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46CB3F" w14:textId="6CA2DABE" w:rsidR="009B7381" w:rsidRDefault="009B7381" w:rsidP="009B7381">
      <w:pPr>
        <w:tabs>
          <w:tab w:val="left" w:pos="8789"/>
        </w:tabs>
        <w:ind w:left="1134" w:right="1132"/>
        <w:jc w:val="center"/>
        <w:rPr>
          <w:b/>
          <w:sz w:val="28"/>
          <w:szCs w:val="28"/>
        </w:rPr>
      </w:pPr>
      <w:r>
        <w:rPr>
          <w:b/>
          <w:noProof/>
          <w:sz w:val="28"/>
          <w:szCs w:val="28"/>
        </w:rPr>
        <w:drawing>
          <wp:inline distT="0" distB="0" distL="0" distR="0" wp14:anchorId="37C2FBE8" wp14:editId="51315551">
            <wp:extent cx="371475" cy="581025"/>
            <wp:effectExtent l="0" t="0" r="9525" b="9525"/>
            <wp:docPr id="1" name="Рисунок 1" descr="Описание: Описание: Описание: Герб коронованный - черно-белый - жирн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Описание: Описание: Описание: Герб коронованный - черно-белый - жирный"/>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1475" cy="581025"/>
                    </a:xfrm>
                    <a:prstGeom prst="rect">
                      <a:avLst/>
                    </a:prstGeom>
                    <a:noFill/>
                    <a:ln>
                      <a:noFill/>
                    </a:ln>
                  </pic:spPr>
                </pic:pic>
              </a:graphicData>
            </a:graphic>
          </wp:inline>
        </w:drawing>
      </w:r>
    </w:p>
    <w:p w14:paraId="0CF0132C" w14:textId="77777777" w:rsidR="009B7381" w:rsidRDefault="009B7381" w:rsidP="009B7381">
      <w:pPr>
        <w:tabs>
          <w:tab w:val="left" w:pos="8789"/>
        </w:tabs>
        <w:ind w:left="1134" w:right="1132"/>
        <w:jc w:val="center"/>
        <w:rPr>
          <w:b/>
          <w:sz w:val="28"/>
          <w:szCs w:val="28"/>
        </w:rPr>
      </w:pPr>
    </w:p>
    <w:p w14:paraId="711C25F2" w14:textId="77777777" w:rsidR="009B7381" w:rsidRDefault="009B7381" w:rsidP="009B7381">
      <w:pPr>
        <w:tabs>
          <w:tab w:val="left" w:pos="8789"/>
        </w:tabs>
        <w:ind w:left="1134" w:right="1132"/>
        <w:jc w:val="center"/>
        <w:rPr>
          <w:b/>
          <w:sz w:val="28"/>
          <w:szCs w:val="28"/>
        </w:rPr>
      </w:pPr>
      <w:r>
        <w:rPr>
          <w:b/>
          <w:sz w:val="28"/>
          <w:szCs w:val="28"/>
        </w:rPr>
        <w:t>СОВЕТ ЕЙСКОГО ГОРОДСКОГО ПОСЕЛЕНИЯ</w:t>
      </w:r>
    </w:p>
    <w:p w14:paraId="5FE8A023" w14:textId="77777777" w:rsidR="009B7381" w:rsidRDefault="009B7381" w:rsidP="009B7381">
      <w:pPr>
        <w:tabs>
          <w:tab w:val="left" w:pos="8789"/>
        </w:tabs>
        <w:ind w:left="1134" w:right="1132"/>
        <w:jc w:val="center"/>
        <w:rPr>
          <w:b/>
          <w:sz w:val="28"/>
          <w:szCs w:val="28"/>
        </w:rPr>
      </w:pPr>
      <w:r>
        <w:rPr>
          <w:b/>
          <w:sz w:val="28"/>
          <w:szCs w:val="28"/>
        </w:rPr>
        <w:t>ЕЙСКОГО РАЙОНА</w:t>
      </w:r>
    </w:p>
    <w:p w14:paraId="7A5435DA" w14:textId="77777777" w:rsidR="009B7381" w:rsidRDefault="009B7381" w:rsidP="009B7381">
      <w:pPr>
        <w:tabs>
          <w:tab w:val="left" w:pos="8789"/>
        </w:tabs>
        <w:ind w:left="1134" w:right="1132"/>
        <w:jc w:val="center"/>
        <w:rPr>
          <w:b/>
          <w:sz w:val="28"/>
          <w:szCs w:val="28"/>
        </w:rPr>
      </w:pPr>
    </w:p>
    <w:p w14:paraId="0BA2F5EB" w14:textId="77777777" w:rsidR="009B7381" w:rsidRDefault="009B7381" w:rsidP="009B7381">
      <w:pPr>
        <w:tabs>
          <w:tab w:val="left" w:pos="8789"/>
        </w:tabs>
        <w:ind w:left="1134" w:right="1132"/>
        <w:jc w:val="center"/>
        <w:rPr>
          <w:b/>
          <w:sz w:val="28"/>
          <w:szCs w:val="28"/>
        </w:rPr>
      </w:pPr>
      <w:r>
        <w:rPr>
          <w:b/>
          <w:sz w:val="28"/>
          <w:szCs w:val="28"/>
        </w:rPr>
        <w:t>РЕШЕНИЕ</w:t>
      </w:r>
    </w:p>
    <w:p w14:paraId="05C0E675" w14:textId="77777777" w:rsidR="009B7381" w:rsidRDefault="009B7381" w:rsidP="009B7381">
      <w:pPr>
        <w:tabs>
          <w:tab w:val="left" w:pos="8789"/>
        </w:tabs>
        <w:ind w:left="1134" w:right="1132"/>
        <w:jc w:val="center"/>
        <w:rPr>
          <w:b/>
          <w:sz w:val="36"/>
          <w:szCs w:val="36"/>
        </w:rPr>
      </w:pPr>
    </w:p>
    <w:p w14:paraId="5455BED0" w14:textId="7A0CD944" w:rsidR="009B7381" w:rsidRDefault="009B7381" w:rsidP="009B7381">
      <w:pPr>
        <w:tabs>
          <w:tab w:val="left" w:pos="8789"/>
        </w:tabs>
        <w:ind w:right="-2"/>
        <w:jc w:val="center"/>
        <w:rPr>
          <w:sz w:val="28"/>
          <w:szCs w:val="28"/>
        </w:rPr>
      </w:pPr>
      <w:r>
        <w:rPr>
          <w:sz w:val="28"/>
          <w:szCs w:val="28"/>
        </w:rPr>
        <w:t>25.11.2025 г.                                                                                      № 26/6</w:t>
      </w:r>
    </w:p>
    <w:p w14:paraId="7886271F" w14:textId="77777777" w:rsidR="009B7381" w:rsidRDefault="009B7381" w:rsidP="009B7381">
      <w:pPr>
        <w:tabs>
          <w:tab w:val="left" w:pos="8789"/>
        </w:tabs>
        <w:ind w:left="1134" w:right="1132"/>
        <w:jc w:val="center"/>
        <w:rPr>
          <w:sz w:val="28"/>
          <w:szCs w:val="28"/>
        </w:rPr>
      </w:pPr>
      <w:r>
        <w:rPr>
          <w:sz w:val="28"/>
          <w:szCs w:val="28"/>
        </w:rPr>
        <w:t>г. Ейск</w:t>
      </w:r>
    </w:p>
    <w:p w14:paraId="7500952F" w14:textId="77777777" w:rsidR="0052517B" w:rsidRPr="00492BA2" w:rsidRDefault="0052517B" w:rsidP="00837C3D">
      <w:pPr>
        <w:tabs>
          <w:tab w:val="left" w:pos="8789"/>
        </w:tabs>
        <w:ind w:left="1134" w:right="1132"/>
        <w:jc w:val="center"/>
        <w:rPr>
          <w:b/>
          <w:sz w:val="36"/>
          <w:szCs w:val="36"/>
        </w:rPr>
      </w:pPr>
    </w:p>
    <w:p w14:paraId="5967E03D" w14:textId="1F2C09A3" w:rsidR="00D038B6" w:rsidRPr="00492BA2" w:rsidRDefault="00837C3D" w:rsidP="00837C3D">
      <w:pPr>
        <w:tabs>
          <w:tab w:val="left" w:pos="8789"/>
        </w:tabs>
        <w:ind w:left="1134" w:right="1132"/>
        <w:jc w:val="center"/>
        <w:rPr>
          <w:b/>
          <w:sz w:val="28"/>
          <w:szCs w:val="28"/>
        </w:rPr>
      </w:pPr>
      <w:r w:rsidRPr="00492BA2">
        <w:rPr>
          <w:b/>
          <w:sz w:val="28"/>
          <w:szCs w:val="28"/>
        </w:rPr>
        <w:t xml:space="preserve">О внесении изменений в решение Совета Ейского городского поселения Ейского района от </w:t>
      </w:r>
      <w:r w:rsidR="00E239AD" w:rsidRPr="00492BA2">
        <w:rPr>
          <w:b/>
          <w:sz w:val="28"/>
          <w:szCs w:val="28"/>
        </w:rPr>
        <w:t>1</w:t>
      </w:r>
      <w:r w:rsidR="000D632F" w:rsidRPr="00492BA2">
        <w:rPr>
          <w:b/>
          <w:sz w:val="28"/>
          <w:szCs w:val="28"/>
        </w:rPr>
        <w:t>7</w:t>
      </w:r>
      <w:r w:rsidRPr="00492BA2">
        <w:rPr>
          <w:b/>
          <w:sz w:val="28"/>
          <w:szCs w:val="28"/>
        </w:rPr>
        <w:t xml:space="preserve"> декабря 202</w:t>
      </w:r>
      <w:r w:rsidR="000D632F" w:rsidRPr="00492BA2">
        <w:rPr>
          <w:b/>
          <w:sz w:val="28"/>
          <w:szCs w:val="28"/>
        </w:rPr>
        <w:t>4</w:t>
      </w:r>
      <w:r w:rsidRPr="00492BA2">
        <w:rPr>
          <w:b/>
          <w:sz w:val="28"/>
          <w:szCs w:val="28"/>
        </w:rPr>
        <w:t xml:space="preserve"> года № </w:t>
      </w:r>
      <w:r w:rsidR="00E239AD" w:rsidRPr="00492BA2">
        <w:rPr>
          <w:b/>
          <w:sz w:val="28"/>
          <w:szCs w:val="28"/>
        </w:rPr>
        <w:t>6</w:t>
      </w:r>
      <w:r w:rsidRPr="00492BA2">
        <w:rPr>
          <w:b/>
          <w:sz w:val="28"/>
          <w:szCs w:val="28"/>
        </w:rPr>
        <w:t>/</w:t>
      </w:r>
      <w:r w:rsidR="00E239AD" w:rsidRPr="00492BA2">
        <w:rPr>
          <w:b/>
          <w:sz w:val="28"/>
          <w:szCs w:val="28"/>
        </w:rPr>
        <w:t>1</w:t>
      </w:r>
      <w:r w:rsidRPr="00492BA2">
        <w:rPr>
          <w:b/>
          <w:sz w:val="28"/>
          <w:szCs w:val="28"/>
        </w:rPr>
        <w:t xml:space="preserve"> </w:t>
      </w:r>
      <w:r w:rsidR="00E84E79" w:rsidRPr="00492BA2">
        <w:rPr>
          <w:b/>
          <w:sz w:val="28"/>
          <w:szCs w:val="28"/>
        </w:rPr>
        <w:t>«</w:t>
      </w:r>
      <w:r w:rsidR="00615B37" w:rsidRPr="00492BA2">
        <w:rPr>
          <w:b/>
          <w:sz w:val="28"/>
          <w:szCs w:val="28"/>
        </w:rPr>
        <w:t>О бюджете Ейского городского поселения</w:t>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vanish/>
          <w:sz w:val="28"/>
          <w:szCs w:val="28"/>
        </w:rPr>
        <w:pgNum/>
      </w:r>
      <w:r w:rsidR="00615B37" w:rsidRPr="00492BA2">
        <w:rPr>
          <w:b/>
          <w:sz w:val="28"/>
          <w:szCs w:val="28"/>
        </w:rPr>
        <w:t xml:space="preserve"> Ейского района на 202</w:t>
      </w:r>
      <w:r w:rsidR="000D632F" w:rsidRPr="00492BA2">
        <w:rPr>
          <w:b/>
          <w:sz w:val="28"/>
          <w:szCs w:val="28"/>
        </w:rPr>
        <w:t>5</w:t>
      </w:r>
      <w:r w:rsidR="00615B37" w:rsidRPr="00492BA2">
        <w:rPr>
          <w:b/>
          <w:sz w:val="28"/>
          <w:szCs w:val="28"/>
        </w:rPr>
        <w:t xml:space="preserve"> год </w:t>
      </w:r>
    </w:p>
    <w:p w14:paraId="01127229" w14:textId="05F919E9" w:rsidR="00615B37" w:rsidRPr="00492BA2" w:rsidRDefault="00615B37" w:rsidP="00837C3D">
      <w:pPr>
        <w:tabs>
          <w:tab w:val="left" w:pos="8789"/>
        </w:tabs>
        <w:ind w:left="1134" w:right="1132"/>
        <w:jc w:val="center"/>
        <w:rPr>
          <w:b/>
          <w:sz w:val="28"/>
          <w:szCs w:val="28"/>
        </w:rPr>
      </w:pPr>
      <w:r w:rsidRPr="00492BA2">
        <w:rPr>
          <w:b/>
          <w:sz w:val="28"/>
          <w:szCs w:val="28"/>
        </w:rPr>
        <w:t>и на плановый период 202</w:t>
      </w:r>
      <w:r w:rsidR="000D632F" w:rsidRPr="00492BA2">
        <w:rPr>
          <w:b/>
          <w:sz w:val="28"/>
          <w:szCs w:val="28"/>
        </w:rPr>
        <w:t>6</w:t>
      </w:r>
      <w:r w:rsidRPr="00492BA2">
        <w:rPr>
          <w:b/>
          <w:sz w:val="28"/>
          <w:szCs w:val="28"/>
        </w:rPr>
        <w:t xml:space="preserve"> и 202</w:t>
      </w:r>
      <w:r w:rsidR="000D632F" w:rsidRPr="00492BA2">
        <w:rPr>
          <w:b/>
          <w:sz w:val="28"/>
          <w:szCs w:val="28"/>
        </w:rPr>
        <w:t>7</w:t>
      </w:r>
      <w:r w:rsidRPr="00492BA2">
        <w:rPr>
          <w:b/>
          <w:sz w:val="28"/>
          <w:szCs w:val="28"/>
        </w:rPr>
        <w:t xml:space="preserve"> годов</w:t>
      </w:r>
      <w:r w:rsidR="00E84E79" w:rsidRPr="00492BA2">
        <w:rPr>
          <w:b/>
          <w:sz w:val="28"/>
          <w:szCs w:val="28"/>
        </w:rPr>
        <w:t>»</w:t>
      </w:r>
    </w:p>
    <w:p w14:paraId="3BB234E2" w14:textId="77777777" w:rsidR="00D038B6" w:rsidRPr="00492BA2" w:rsidRDefault="00D038B6" w:rsidP="00ED28F1">
      <w:pPr>
        <w:tabs>
          <w:tab w:val="left" w:pos="8789"/>
        </w:tabs>
        <w:ind w:firstLine="851"/>
        <w:jc w:val="center"/>
        <w:rPr>
          <w:b/>
          <w:sz w:val="28"/>
          <w:szCs w:val="28"/>
        </w:rPr>
      </w:pPr>
    </w:p>
    <w:p w14:paraId="2317835D" w14:textId="77777777" w:rsidR="00BC519E" w:rsidRPr="00492BA2" w:rsidRDefault="00BC519E" w:rsidP="00BC519E">
      <w:pPr>
        <w:widowControl w:val="0"/>
        <w:ind w:firstLine="851"/>
        <w:jc w:val="both"/>
        <w:rPr>
          <w:sz w:val="28"/>
          <w:szCs w:val="28"/>
        </w:rPr>
      </w:pPr>
      <w:r w:rsidRPr="00492BA2">
        <w:rPr>
          <w:sz w:val="28"/>
          <w:szCs w:val="28"/>
        </w:rPr>
        <w:t xml:space="preserve">В соответствии с Бюджетным кодексом Российской Федерации Совет Ейского городского поселения Ейского района  </w:t>
      </w:r>
      <w:proofErr w:type="gramStart"/>
      <w:r w:rsidRPr="00492BA2">
        <w:rPr>
          <w:sz w:val="28"/>
          <w:szCs w:val="28"/>
        </w:rPr>
        <w:t>р</w:t>
      </w:r>
      <w:proofErr w:type="gramEnd"/>
      <w:r w:rsidRPr="00492BA2">
        <w:rPr>
          <w:sz w:val="28"/>
          <w:szCs w:val="28"/>
        </w:rPr>
        <w:t xml:space="preserve"> е ш и л:</w:t>
      </w:r>
    </w:p>
    <w:p w14:paraId="58175D67" w14:textId="77777777" w:rsidR="00BC519E" w:rsidRPr="00492BA2" w:rsidRDefault="00BC519E" w:rsidP="00BC519E">
      <w:pPr>
        <w:widowControl w:val="0"/>
        <w:numPr>
          <w:ilvl w:val="0"/>
          <w:numId w:val="5"/>
        </w:numPr>
        <w:ind w:left="0" w:firstLine="851"/>
        <w:jc w:val="both"/>
        <w:rPr>
          <w:sz w:val="28"/>
          <w:szCs w:val="28"/>
        </w:rPr>
      </w:pPr>
      <w:r w:rsidRPr="00492BA2">
        <w:rPr>
          <w:sz w:val="28"/>
          <w:szCs w:val="28"/>
        </w:rPr>
        <w:t>Внести в решение Совета Ейского городского поселения Ейского района от 17 декабря 2024 года № 6/1 «О бюджете Ейского городского поселения Ейского района на 2025 год и на плановый период 2026 и 2027 годов» следующие изменения:</w:t>
      </w:r>
    </w:p>
    <w:p w14:paraId="1367115C" w14:textId="77777777" w:rsidR="00BC519E" w:rsidRPr="00492BA2" w:rsidRDefault="00BC519E" w:rsidP="00BC519E">
      <w:pPr>
        <w:widowControl w:val="0"/>
        <w:ind w:firstLine="851"/>
        <w:jc w:val="both"/>
        <w:rPr>
          <w:sz w:val="28"/>
          <w:szCs w:val="28"/>
        </w:rPr>
      </w:pPr>
      <w:r w:rsidRPr="00492BA2">
        <w:rPr>
          <w:sz w:val="28"/>
          <w:szCs w:val="28"/>
        </w:rPr>
        <w:t>1) пункты 1 изложить в следующей редакции:</w:t>
      </w:r>
    </w:p>
    <w:p w14:paraId="7411C133" w14:textId="77777777" w:rsidR="00BC519E" w:rsidRPr="00492BA2" w:rsidRDefault="00BC519E" w:rsidP="00BC519E">
      <w:pPr>
        <w:pStyle w:val="a"/>
        <w:widowControl w:val="0"/>
        <w:numPr>
          <w:ilvl w:val="0"/>
          <w:numId w:val="0"/>
        </w:numPr>
        <w:tabs>
          <w:tab w:val="left" w:pos="708"/>
        </w:tabs>
        <w:ind w:firstLine="851"/>
        <w:rPr>
          <w:rFonts w:ascii="Times New Roman" w:hAnsi="Times New Roman"/>
          <w:sz w:val="28"/>
          <w:szCs w:val="28"/>
        </w:rPr>
      </w:pPr>
      <w:r w:rsidRPr="00492BA2">
        <w:rPr>
          <w:rFonts w:ascii="Times New Roman" w:hAnsi="Times New Roman"/>
          <w:sz w:val="28"/>
          <w:szCs w:val="28"/>
        </w:rPr>
        <w:t>«1. Утвердить  основные  характеристики  бюджета  Ейского  городского поселения Ейского района (далее - местный бюджет) на 2025 год:</w:t>
      </w:r>
    </w:p>
    <w:p w14:paraId="682DA601" w14:textId="77777777" w:rsidR="00BC519E" w:rsidRPr="00492BA2" w:rsidRDefault="00BC519E" w:rsidP="00BC519E">
      <w:pPr>
        <w:pStyle w:val="af2"/>
        <w:widowControl w:val="0"/>
        <w:tabs>
          <w:tab w:val="left" w:pos="855"/>
        </w:tabs>
        <w:ind w:firstLine="851"/>
        <w:rPr>
          <w:rFonts w:ascii="Times New Roman" w:hAnsi="Times New Roman"/>
        </w:rPr>
      </w:pPr>
      <w:r w:rsidRPr="00492BA2">
        <w:rPr>
          <w:rFonts w:ascii="Times New Roman" w:hAnsi="Times New Roman"/>
        </w:rPr>
        <w:t xml:space="preserve">1) общий объем доходов в сумме </w:t>
      </w:r>
      <w:r>
        <w:rPr>
          <w:rFonts w:ascii="Times New Roman" w:hAnsi="Times New Roman"/>
        </w:rPr>
        <w:t>795 312,2</w:t>
      </w:r>
      <w:r>
        <w:rPr>
          <w:rFonts w:ascii="Times New Roman" w:hAnsi="Times New Roman"/>
          <w:lang w:val="ru-RU"/>
        </w:rPr>
        <w:t xml:space="preserve"> </w:t>
      </w:r>
      <w:r w:rsidRPr="00492BA2">
        <w:rPr>
          <w:rFonts w:ascii="Times New Roman" w:hAnsi="Times New Roman"/>
        </w:rPr>
        <w:t>тыс. руб.;</w:t>
      </w:r>
    </w:p>
    <w:p w14:paraId="3A466488" w14:textId="77777777" w:rsidR="00BC519E" w:rsidRPr="00492BA2" w:rsidRDefault="00BC519E" w:rsidP="00BC519E">
      <w:pPr>
        <w:widowControl w:val="0"/>
        <w:tabs>
          <w:tab w:val="left" w:pos="855"/>
        </w:tabs>
        <w:ind w:firstLine="851"/>
        <w:contextualSpacing/>
        <w:jc w:val="both"/>
        <w:rPr>
          <w:sz w:val="28"/>
          <w:szCs w:val="28"/>
        </w:rPr>
      </w:pPr>
      <w:r w:rsidRPr="00492BA2">
        <w:rPr>
          <w:sz w:val="28"/>
          <w:szCs w:val="28"/>
        </w:rPr>
        <w:t xml:space="preserve">2) общий объем расходов в сумме </w:t>
      </w:r>
      <w:r>
        <w:rPr>
          <w:sz w:val="28"/>
          <w:szCs w:val="28"/>
        </w:rPr>
        <w:t xml:space="preserve">901 585,3 </w:t>
      </w:r>
      <w:r w:rsidRPr="00492BA2">
        <w:rPr>
          <w:sz w:val="28"/>
          <w:szCs w:val="28"/>
        </w:rPr>
        <w:t>тыс. руб.;</w:t>
      </w:r>
      <w:bookmarkStart w:id="0" w:name="_GoBack"/>
      <w:bookmarkEnd w:id="0"/>
    </w:p>
    <w:p w14:paraId="398B8C06" w14:textId="77777777" w:rsidR="00BC519E" w:rsidRPr="00492BA2" w:rsidRDefault="00BC519E" w:rsidP="00BC519E">
      <w:pPr>
        <w:pStyle w:val="af2"/>
        <w:widowControl w:val="0"/>
        <w:tabs>
          <w:tab w:val="left" w:pos="855"/>
        </w:tabs>
        <w:ind w:firstLine="851"/>
        <w:rPr>
          <w:rFonts w:ascii="Times New Roman" w:hAnsi="Times New Roman"/>
        </w:rPr>
      </w:pPr>
      <w:r w:rsidRPr="00492BA2">
        <w:rPr>
          <w:rFonts w:ascii="Times New Roman" w:hAnsi="Times New Roman"/>
        </w:rPr>
        <w:t>3) верхний  предел  муниципального  внутреннего  долга  Ейского городского поселения Ейского района на 1 января 20</w:t>
      </w:r>
      <w:r w:rsidRPr="00492BA2">
        <w:rPr>
          <w:rFonts w:ascii="Times New Roman" w:hAnsi="Times New Roman"/>
          <w:lang w:val="ru-RU"/>
        </w:rPr>
        <w:t>26</w:t>
      </w:r>
      <w:r w:rsidRPr="00492BA2">
        <w:rPr>
          <w:rFonts w:ascii="Times New Roman" w:hAnsi="Times New Roman"/>
        </w:rPr>
        <w:t xml:space="preserve"> года в сумме                     </w:t>
      </w:r>
      <w:r w:rsidRPr="00492BA2">
        <w:rPr>
          <w:rFonts w:ascii="Times New Roman" w:hAnsi="Times New Roman"/>
          <w:lang w:val="ru-RU"/>
        </w:rPr>
        <w:t>51 960,0</w:t>
      </w:r>
      <w:r w:rsidRPr="00492BA2">
        <w:rPr>
          <w:rFonts w:ascii="Times New Roman" w:hAnsi="Times New Roman"/>
        </w:rPr>
        <w:t xml:space="preserve"> тыс. руб., в том числе верхний предел долга по муниципальным гарантиям Ейского городского поселения Ейского района в сумме 0,0 тыс. руб.;</w:t>
      </w:r>
    </w:p>
    <w:p w14:paraId="39879B1F" w14:textId="77777777" w:rsidR="00BC519E" w:rsidRPr="007B18B0" w:rsidRDefault="00BC519E" w:rsidP="00BC519E">
      <w:pPr>
        <w:widowControl w:val="0"/>
        <w:tabs>
          <w:tab w:val="left" w:pos="855"/>
        </w:tabs>
        <w:ind w:firstLine="851"/>
        <w:contextualSpacing/>
        <w:jc w:val="both"/>
        <w:rPr>
          <w:sz w:val="28"/>
          <w:szCs w:val="28"/>
        </w:rPr>
      </w:pPr>
      <w:r w:rsidRPr="00492BA2">
        <w:rPr>
          <w:sz w:val="28"/>
          <w:szCs w:val="28"/>
        </w:rPr>
        <w:t xml:space="preserve">4) дефицит местного бюджета в сумме 106 273,1 тыс. </w:t>
      </w:r>
      <w:r w:rsidRPr="007B18B0">
        <w:rPr>
          <w:sz w:val="28"/>
          <w:szCs w:val="28"/>
        </w:rPr>
        <w:t>руб.»</w:t>
      </w:r>
      <w:r>
        <w:rPr>
          <w:sz w:val="28"/>
          <w:szCs w:val="28"/>
        </w:rPr>
        <w:t>.</w:t>
      </w:r>
    </w:p>
    <w:p w14:paraId="2256BF0B" w14:textId="77777777" w:rsidR="00BC519E" w:rsidRPr="00C05AEA" w:rsidRDefault="00BC519E" w:rsidP="00BC519E">
      <w:pPr>
        <w:pStyle w:val="a"/>
        <w:widowControl w:val="0"/>
        <w:numPr>
          <w:ilvl w:val="0"/>
          <w:numId w:val="0"/>
        </w:numPr>
        <w:ind w:firstLine="851"/>
        <w:rPr>
          <w:rFonts w:ascii="Times New Roman" w:hAnsi="Times New Roman"/>
          <w:sz w:val="28"/>
          <w:szCs w:val="28"/>
        </w:rPr>
      </w:pPr>
      <w:r w:rsidRPr="008C092C">
        <w:rPr>
          <w:rFonts w:ascii="Times New Roman" w:hAnsi="Times New Roman"/>
          <w:sz w:val="28"/>
          <w:szCs w:val="28"/>
        </w:rPr>
        <w:t xml:space="preserve">2) </w:t>
      </w:r>
      <w:r w:rsidRPr="00C05AEA">
        <w:rPr>
          <w:rFonts w:ascii="Times New Roman" w:hAnsi="Times New Roman"/>
          <w:sz w:val="28"/>
          <w:szCs w:val="28"/>
        </w:rPr>
        <w:t>в приложении № 1:</w:t>
      </w:r>
    </w:p>
    <w:p w14:paraId="74EBC71C" w14:textId="77777777" w:rsidR="00BC519E" w:rsidRDefault="00BC519E" w:rsidP="00BC519E">
      <w:pPr>
        <w:pStyle w:val="a"/>
        <w:widowControl w:val="0"/>
        <w:numPr>
          <w:ilvl w:val="0"/>
          <w:numId w:val="0"/>
        </w:numPr>
        <w:ind w:firstLine="709"/>
        <w:rPr>
          <w:rFonts w:ascii="Times New Roman" w:hAnsi="Times New Roman"/>
          <w:sz w:val="28"/>
          <w:szCs w:val="28"/>
        </w:rPr>
      </w:pPr>
      <w:r w:rsidRPr="00C05AEA">
        <w:rPr>
          <w:rFonts w:ascii="Times New Roman" w:hAnsi="Times New Roman"/>
          <w:sz w:val="28"/>
          <w:szCs w:val="28"/>
        </w:rPr>
        <w:t>в абзаце «10000000000000 000 Налоговые и неналоговые доходы» цифры «</w:t>
      </w:r>
      <w:r>
        <w:rPr>
          <w:rFonts w:ascii="Times New Roman" w:hAnsi="Times New Roman"/>
          <w:sz w:val="28"/>
          <w:szCs w:val="28"/>
        </w:rPr>
        <w:t>651 927,6</w:t>
      </w:r>
      <w:r w:rsidRPr="00C05AEA">
        <w:rPr>
          <w:rFonts w:ascii="Times New Roman" w:hAnsi="Times New Roman"/>
          <w:sz w:val="28"/>
          <w:szCs w:val="28"/>
        </w:rPr>
        <w:t>» заменить цифрами «</w:t>
      </w:r>
      <w:r>
        <w:rPr>
          <w:rFonts w:ascii="Times New Roman" w:hAnsi="Times New Roman"/>
          <w:sz w:val="28"/>
          <w:szCs w:val="28"/>
        </w:rPr>
        <w:t>657 727,6</w:t>
      </w:r>
      <w:r w:rsidRPr="00C05AEA">
        <w:rPr>
          <w:rFonts w:ascii="Times New Roman" w:hAnsi="Times New Roman"/>
          <w:sz w:val="28"/>
          <w:szCs w:val="28"/>
        </w:rPr>
        <w:t>»;</w:t>
      </w:r>
    </w:p>
    <w:p w14:paraId="14426D45" w14:textId="77777777" w:rsidR="00BC519E" w:rsidRDefault="00BC519E" w:rsidP="00BC519E">
      <w:pPr>
        <w:pStyle w:val="a"/>
        <w:widowControl w:val="0"/>
        <w:numPr>
          <w:ilvl w:val="0"/>
          <w:numId w:val="0"/>
        </w:numPr>
        <w:ind w:firstLine="709"/>
        <w:rPr>
          <w:rFonts w:ascii="Times New Roman" w:hAnsi="Times New Roman"/>
          <w:sz w:val="28"/>
          <w:szCs w:val="28"/>
        </w:rPr>
      </w:pPr>
      <w:proofErr w:type="gramStart"/>
      <w:r>
        <w:rPr>
          <w:rFonts w:ascii="Times New Roman" w:hAnsi="Times New Roman"/>
          <w:sz w:val="28"/>
          <w:szCs w:val="28"/>
        </w:rPr>
        <w:t xml:space="preserve">в абзаце «11109080130000 120 </w:t>
      </w:r>
      <w:r w:rsidRPr="00133A47">
        <w:rPr>
          <w:rFonts w:ascii="Times New Roman" w:hAnsi="Times New Roman"/>
          <w:sz w:val="28"/>
          <w:szCs w:val="28"/>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поселений, и на землях или земельных участках, государственная собственность на которые не разграничена</w:t>
      </w:r>
      <w:r>
        <w:rPr>
          <w:rFonts w:ascii="Times New Roman" w:hAnsi="Times New Roman"/>
          <w:sz w:val="28"/>
          <w:szCs w:val="28"/>
        </w:rPr>
        <w:t>» ц</w:t>
      </w:r>
      <w:r w:rsidRPr="001739D4">
        <w:rPr>
          <w:rFonts w:ascii="Times New Roman" w:hAnsi="Times New Roman"/>
          <w:sz w:val="28"/>
          <w:szCs w:val="28"/>
        </w:rPr>
        <w:t>ифры «</w:t>
      </w:r>
      <w:r>
        <w:rPr>
          <w:rFonts w:ascii="Times New Roman" w:hAnsi="Times New Roman"/>
          <w:sz w:val="28"/>
          <w:szCs w:val="28"/>
        </w:rPr>
        <w:t>8 008,3</w:t>
      </w:r>
      <w:r w:rsidRPr="001739D4">
        <w:rPr>
          <w:rFonts w:ascii="Times New Roman" w:hAnsi="Times New Roman"/>
          <w:sz w:val="28"/>
          <w:szCs w:val="28"/>
        </w:rPr>
        <w:t>» заменить цифрами «</w:t>
      </w:r>
      <w:r>
        <w:rPr>
          <w:rFonts w:ascii="Times New Roman" w:hAnsi="Times New Roman"/>
          <w:sz w:val="28"/>
          <w:szCs w:val="28"/>
        </w:rPr>
        <w:t>11 567,9</w:t>
      </w:r>
      <w:r w:rsidRPr="001739D4">
        <w:rPr>
          <w:rFonts w:ascii="Times New Roman" w:hAnsi="Times New Roman"/>
          <w:sz w:val="28"/>
          <w:szCs w:val="28"/>
        </w:rPr>
        <w:t>»;</w:t>
      </w:r>
      <w:proofErr w:type="gramEnd"/>
    </w:p>
    <w:p w14:paraId="499B679B" w14:textId="0DEADBD1" w:rsidR="001F1136" w:rsidRDefault="00BC519E" w:rsidP="00BC519E">
      <w:pPr>
        <w:pStyle w:val="a"/>
        <w:widowControl w:val="0"/>
        <w:numPr>
          <w:ilvl w:val="0"/>
          <w:numId w:val="0"/>
        </w:numPr>
        <w:ind w:firstLine="709"/>
        <w:rPr>
          <w:rFonts w:ascii="Times New Roman" w:hAnsi="Times New Roman"/>
          <w:sz w:val="28"/>
          <w:szCs w:val="28"/>
        </w:rPr>
      </w:pPr>
      <w:r w:rsidRPr="00C05AEA">
        <w:rPr>
          <w:rFonts w:ascii="Times New Roman" w:hAnsi="Times New Roman"/>
          <w:sz w:val="28"/>
          <w:szCs w:val="28"/>
        </w:rPr>
        <w:t>в абзаце «</w:t>
      </w:r>
      <w:r>
        <w:rPr>
          <w:rFonts w:ascii="Times New Roman" w:hAnsi="Times New Roman"/>
          <w:sz w:val="28"/>
          <w:szCs w:val="28"/>
        </w:rPr>
        <w:t>11402053130000 410</w:t>
      </w:r>
      <w:r w:rsidRPr="00C05AEA">
        <w:rPr>
          <w:rFonts w:ascii="Times New Roman" w:hAnsi="Times New Roman"/>
          <w:sz w:val="28"/>
          <w:szCs w:val="28"/>
        </w:rPr>
        <w:t xml:space="preserve"> </w:t>
      </w:r>
      <w:r w:rsidRPr="001F1136">
        <w:rPr>
          <w:rFonts w:ascii="Times New Roman" w:hAnsi="Times New Roman"/>
          <w:sz w:val="28"/>
          <w:szCs w:val="28"/>
        </w:rPr>
        <w:t xml:space="preserve">Доходы от реализации  иного </w:t>
      </w:r>
      <w:r w:rsidRPr="001F1136">
        <w:rPr>
          <w:rFonts w:ascii="Times New Roman" w:hAnsi="Times New Roman"/>
          <w:sz w:val="28"/>
          <w:szCs w:val="28"/>
        </w:rPr>
        <w:lastRenderedPageBreak/>
        <w:t>имущества, находящегося в собственности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r w:rsidRPr="00C05AEA">
        <w:rPr>
          <w:rFonts w:ascii="Times New Roman" w:hAnsi="Times New Roman"/>
          <w:sz w:val="28"/>
          <w:szCs w:val="28"/>
        </w:rPr>
        <w:t xml:space="preserve">» цифры </w:t>
      </w:r>
      <w:r w:rsidR="001F1136" w:rsidRPr="00C05AEA">
        <w:rPr>
          <w:rFonts w:ascii="Times New Roman" w:hAnsi="Times New Roman"/>
          <w:sz w:val="28"/>
          <w:szCs w:val="28"/>
        </w:rPr>
        <w:t>«</w:t>
      </w:r>
      <w:r w:rsidR="001F1136">
        <w:rPr>
          <w:rFonts w:ascii="Times New Roman" w:hAnsi="Times New Roman"/>
          <w:sz w:val="28"/>
          <w:szCs w:val="28"/>
        </w:rPr>
        <w:t>1 995,0</w:t>
      </w:r>
      <w:r w:rsidR="001F1136" w:rsidRPr="00C05AEA">
        <w:rPr>
          <w:rFonts w:ascii="Times New Roman" w:hAnsi="Times New Roman"/>
          <w:sz w:val="28"/>
          <w:szCs w:val="28"/>
        </w:rPr>
        <w:t>» заменить цифрами «</w:t>
      </w:r>
      <w:r w:rsidR="001F1136">
        <w:rPr>
          <w:rFonts w:ascii="Times New Roman" w:hAnsi="Times New Roman"/>
          <w:sz w:val="28"/>
          <w:szCs w:val="28"/>
        </w:rPr>
        <w:t>2 510,7</w:t>
      </w:r>
      <w:r w:rsidR="001F1136" w:rsidRPr="00C05AEA">
        <w:rPr>
          <w:rFonts w:ascii="Times New Roman" w:hAnsi="Times New Roman"/>
          <w:sz w:val="28"/>
          <w:szCs w:val="28"/>
        </w:rPr>
        <w:t>»;</w:t>
      </w:r>
    </w:p>
    <w:p w14:paraId="1C24E7DF" w14:textId="65B6DE4D" w:rsidR="001F1136" w:rsidRDefault="001F1136" w:rsidP="001F1136">
      <w:pPr>
        <w:pStyle w:val="a"/>
        <w:widowControl w:val="0"/>
        <w:numPr>
          <w:ilvl w:val="0"/>
          <w:numId w:val="0"/>
        </w:numPr>
        <w:ind w:firstLine="709"/>
        <w:rPr>
          <w:rFonts w:ascii="Times New Roman" w:hAnsi="Times New Roman"/>
          <w:sz w:val="28"/>
          <w:szCs w:val="28"/>
        </w:rPr>
      </w:pPr>
      <w:r w:rsidRPr="00C05AEA">
        <w:rPr>
          <w:rFonts w:ascii="Times New Roman" w:hAnsi="Times New Roman"/>
          <w:sz w:val="28"/>
          <w:szCs w:val="28"/>
        </w:rPr>
        <w:t>в абзаце «</w:t>
      </w:r>
      <w:r>
        <w:rPr>
          <w:rFonts w:ascii="Times New Roman" w:hAnsi="Times New Roman"/>
          <w:sz w:val="28"/>
          <w:szCs w:val="28"/>
        </w:rPr>
        <w:t>11406013130000 430</w:t>
      </w:r>
      <w:r w:rsidRPr="00C05AEA">
        <w:rPr>
          <w:rFonts w:ascii="Times New Roman" w:hAnsi="Times New Roman"/>
          <w:sz w:val="28"/>
          <w:szCs w:val="28"/>
        </w:rPr>
        <w:t xml:space="preserve"> </w:t>
      </w:r>
      <w:r w:rsidRPr="001F1136">
        <w:rPr>
          <w:rFonts w:ascii="Times New Roman" w:hAnsi="Times New Roman"/>
          <w:sz w:val="28"/>
          <w:szCs w:val="28"/>
        </w:rPr>
        <w:t>Доходы от продажи земельных участков, государственная собственность на которые не разграничена и которые расположены в границах городских поселений</w:t>
      </w:r>
      <w:r w:rsidRPr="00C05AEA">
        <w:rPr>
          <w:rFonts w:ascii="Times New Roman" w:hAnsi="Times New Roman"/>
          <w:sz w:val="28"/>
          <w:szCs w:val="28"/>
        </w:rPr>
        <w:t>» цифры «</w:t>
      </w:r>
      <w:r>
        <w:rPr>
          <w:rFonts w:ascii="Times New Roman" w:hAnsi="Times New Roman"/>
          <w:sz w:val="28"/>
          <w:szCs w:val="28"/>
        </w:rPr>
        <w:t>600,0</w:t>
      </w:r>
      <w:r w:rsidRPr="00C05AEA">
        <w:rPr>
          <w:rFonts w:ascii="Times New Roman" w:hAnsi="Times New Roman"/>
          <w:sz w:val="28"/>
          <w:szCs w:val="28"/>
        </w:rPr>
        <w:t>» заменить цифрами «</w:t>
      </w:r>
      <w:r>
        <w:rPr>
          <w:rFonts w:ascii="Times New Roman" w:hAnsi="Times New Roman"/>
          <w:sz w:val="28"/>
          <w:szCs w:val="28"/>
        </w:rPr>
        <w:t>2 324,7</w:t>
      </w:r>
      <w:r w:rsidRPr="00C05AEA">
        <w:rPr>
          <w:rFonts w:ascii="Times New Roman" w:hAnsi="Times New Roman"/>
          <w:sz w:val="28"/>
          <w:szCs w:val="28"/>
        </w:rPr>
        <w:t>»;</w:t>
      </w:r>
    </w:p>
    <w:p w14:paraId="48F8D72D" w14:textId="16C4523F" w:rsidR="00E36D87" w:rsidRPr="001739D4" w:rsidRDefault="00E36D87" w:rsidP="00E36D87">
      <w:pPr>
        <w:pStyle w:val="a"/>
        <w:widowControl w:val="0"/>
        <w:numPr>
          <w:ilvl w:val="0"/>
          <w:numId w:val="0"/>
        </w:numPr>
        <w:ind w:firstLine="709"/>
        <w:rPr>
          <w:rFonts w:ascii="Times New Roman" w:hAnsi="Times New Roman"/>
          <w:sz w:val="28"/>
          <w:szCs w:val="28"/>
        </w:rPr>
      </w:pPr>
      <w:r w:rsidRPr="001739D4">
        <w:rPr>
          <w:rFonts w:ascii="Times New Roman" w:hAnsi="Times New Roman"/>
          <w:sz w:val="28"/>
          <w:szCs w:val="28"/>
        </w:rPr>
        <w:t>в абзаце «</w:t>
      </w:r>
      <w:r>
        <w:rPr>
          <w:rFonts w:ascii="Times New Roman" w:hAnsi="Times New Roman"/>
          <w:sz w:val="28"/>
          <w:szCs w:val="28"/>
        </w:rPr>
        <w:t xml:space="preserve">20000000000000 000 </w:t>
      </w:r>
      <w:r w:rsidRPr="00E36D87">
        <w:rPr>
          <w:rFonts w:ascii="Times New Roman" w:hAnsi="Times New Roman"/>
          <w:sz w:val="28"/>
          <w:szCs w:val="28"/>
        </w:rPr>
        <w:t>Безвозмездные поступления</w:t>
      </w:r>
      <w:r w:rsidRPr="001739D4">
        <w:rPr>
          <w:rFonts w:ascii="Times New Roman" w:hAnsi="Times New Roman"/>
          <w:sz w:val="28"/>
          <w:szCs w:val="28"/>
        </w:rPr>
        <w:t>» цифры «</w:t>
      </w:r>
      <w:r>
        <w:rPr>
          <w:rFonts w:ascii="Times New Roman" w:hAnsi="Times New Roman"/>
          <w:sz w:val="28"/>
          <w:szCs w:val="28"/>
        </w:rPr>
        <w:t>136 633,8</w:t>
      </w:r>
      <w:r w:rsidRPr="001739D4">
        <w:rPr>
          <w:rFonts w:ascii="Times New Roman" w:hAnsi="Times New Roman"/>
          <w:sz w:val="28"/>
          <w:szCs w:val="28"/>
        </w:rPr>
        <w:t>» заменить цифрами «</w:t>
      </w:r>
      <w:r>
        <w:rPr>
          <w:rFonts w:ascii="Times New Roman" w:hAnsi="Times New Roman"/>
          <w:sz w:val="28"/>
          <w:szCs w:val="28"/>
        </w:rPr>
        <w:t>137 584,6</w:t>
      </w:r>
      <w:r w:rsidRPr="001739D4">
        <w:rPr>
          <w:rFonts w:ascii="Times New Roman" w:hAnsi="Times New Roman"/>
          <w:sz w:val="28"/>
          <w:szCs w:val="28"/>
        </w:rPr>
        <w:t>»;</w:t>
      </w:r>
    </w:p>
    <w:p w14:paraId="67CBD687" w14:textId="05443CE2" w:rsidR="00DA4A4A" w:rsidRPr="001739D4" w:rsidRDefault="00DA4A4A" w:rsidP="00DA4A4A">
      <w:pPr>
        <w:pStyle w:val="a"/>
        <w:widowControl w:val="0"/>
        <w:numPr>
          <w:ilvl w:val="0"/>
          <w:numId w:val="0"/>
        </w:numPr>
        <w:ind w:firstLine="709"/>
        <w:rPr>
          <w:rFonts w:ascii="Times New Roman" w:hAnsi="Times New Roman"/>
          <w:sz w:val="28"/>
          <w:szCs w:val="28"/>
        </w:rPr>
      </w:pPr>
      <w:r w:rsidRPr="001739D4">
        <w:rPr>
          <w:rFonts w:ascii="Times New Roman" w:hAnsi="Times New Roman"/>
          <w:sz w:val="28"/>
          <w:szCs w:val="28"/>
        </w:rPr>
        <w:t>в абзаце «</w:t>
      </w:r>
      <w:r>
        <w:rPr>
          <w:rFonts w:ascii="Times New Roman" w:hAnsi="Times New Roman"/>
          <w:sz w:val="28"/>
          <w:szCs w:val="28"/>
        </w:rPr>
        <w:t xml:space="preserve">20225497130000 150 </w:t>
      </w:r>
      <w:r w:rsidRPr="00DA4A4A">
        <w:rPr>
          <w:rFonts w:ascii="Times New Roman" w:hAnsi="Times New Roman"/>
          <w:sz w:val="28"/>
          <w:szCs w:val="28"/>
        </w:rPr>
        <w:t>Субсидии бюджетам городских поселений на реализацию мероприятий по обеспечению жильем молодых семей</w:t>
      </w:r>
      <w:r w:rsidRPr="001739D4">
        <w:rPr>
          <w:rFonts w:ascii="Times New Roman" w:hAnsi="Times New Roman"/>
          <w:sz w:val="28"/>
          <w:szCs w:val="28"/>
        </w:rPr>
        <w:t>» цифры «</w:t>
      </w:r>
      <w:r>
        <w:rPr>
          <w:rFonts w:ascii="Times New Roman" w:hAnsi="Times New Roman"/>
          <w:sz w:val="28"/>
          <w:szCs w:val="28"/>
        </w:rPr>
        <w:t>10 772,2</w:t>
      </w:r>
      <w:r w:rsidRPr="001739D4">
        <w:rPr>
          <w:rFonts w:ascii="Times New Roman" w:hAnsi="Times New Roman"/>
          <w:sz w:val="28"/>
          <w:szCs w:val="28"/>
        </w:rPr>
        <w:t>» заменить цифрами «</w:t>
      </w:r>
      <w:r>
        <w:rPr>
          <w:rFonts w:ascii="Times New Roman" w:hAnsi="Times New Roman"/>
          <w:sz w:val="28"/>
          <w:szCs w:val="28"/>
        </w:rPr>
        <w:t>11 723,0</w:t>
      </w:r>
      <w:r w:rsidRPr="001739D4">
        <w:rPr>
          <w:rFonts w:ascii="Times New Roman" w:hAnsi="Times New Roman"/>
          <w:sz w:val="28"/>
          <w:szCs w:val="28"/>
        </w:rPr>
        <w:t>»;</w:t>
      </w:r>
    </w:p>
    <w:p w14:paraId="628998EB" w14:textId="537A86BB" w:rsidR="00C17327" w:rsidRPr="001739D4" w:rsidRDefault="00C17327" w:rsidP="00CB2821">
      <w:pPr>
        <w:pStyle w:val="a"/>
        <w:widowControl w:val="0"/>
        <w:numPr>
          <w:ilvl w:val="0"/>
          <w:numId w:val="0"/>
        </w:numPr>
        <w:ind w:firstLine="709"/>
        <w:rPr>
          <w:rFonts w:ascii="Times New Roman" w:hAnsi="Times New Roman"/>
          <w:sz w:val="28"/>
          <w:szCs w:val="28"/>
        </w:rPr>
      </w:pPr>
      <w:r w:rsidRPr="001739D4">
        <w:rPr>
          <w:rFonts w:ascii="Times New Roman" w:hAnsi="Times New Roman"/>
          <w:sz w:val="28"/>
          <w:szCs w:val="28"/>
        </w:rPr>
        <w:t xml:space="preserve">в абзаце «Всего </w:t>
      </w:r>
      <w:r w:rsidR="00E92739">
        <w:rPr>
          <w:rFonts w:ascii="Times New Roman" w:hAnsi="Times New Roman"/>
          <w:sz w:val="28"/>
          <w:szCs w:val="28"/>
        </w:rPr>
        <w:t>дох</w:t>
      </w:r>
      <w:r w:rsidRPr="001739D4">
        <w:rPr>
          <w:rFonts w:ascii="Times New Roman" w:hAnsi="Times New Roman"/>
          <w:sz w:val="28"/>
          <w:szCs w:val="28"/>
        </w:rPr>
        <w:t>одов» цифры «</w:t>
      </w:r>
      <w:r w:rsidR="00914AB8">
        <w:rPr>
          <w:rFonts w:ascii="Times New Roman" w:hAnsi="Times New Roman"/>
          <w:sz w:val="28"/>
          <w:szCs w:val="28"/>
        </w:rPr>
        <w:t>788 561,4</w:t>
      </w:r>
      <w:r w:rsidRPr="001739D4">
        <w:rPr>
          <w:rFonts w:ascii="Times New Roman" w:hAnsi="Times New Roman"/>
          <w:sz w:val="28"/>
          <w:szCs w:val="28"/>
        </w:rPr>
        <w:t>» заменить цифрами «</w:t>
      </w:r>
      <w:r w:rsidR="00DA4A4A">
        <w:rPr>
          <w:rFonts w:ascii="Times New Roman" w:hAnsi="Times New Roman"/>
          <w:sz w:val="28"/>
          <w:szCs w:val="28"/>
        </w:rPr>
        <w:t>795 312,2</w:t>
      </w:r>
      <w:r w:rsidRPr="001739D4">
        <w:rPr>
          <w:rFonts w:ascii="Times New Roman" w:hAnsi="Times New Roman"/>
          <w:sz w:val="28"/>
          <w:szCs w:val="28"/>
        </w:rPr>
        <w:t>»</w:t>
      </w:r>
      <w:r w:rsidR="00DA4A4A">
        <w:rPr>
          <w:rFonts w:ascii="Times New Roman" w:hAnsi="Times New Roman"/>
          <w:sz w:val="28"/>
          <w:szCs w:val="28"/>
        </w:rPr>
        <w:t>.</w:t>
      </w:r>
    </w:p>
    <w:p w14:paraId="536D22C8" w14:textId="3912DF03" w:rsidR="00DA4A4A" w:rsidRPr="005109D5" w:rsidRDefault="00914AB8" w:rsidP="00DA4A4A">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3</w:t>
      </w:r>
      <w:r w:rsidR="00F47EA5" w:rsidRPr="005109D5">
        <w:rPr>
          <w:rFonts w:ascii="Times New Roman" w:hAnsi="Times New Roman"/>
          <w:sz w:val="28"/>
          <w:szCs w:val="28"/>
        </w:rPr>
        <w:t xml:space="preserve">) </w:t>
      </w:r>
      <w:r w:rsidR="00DA4A4A" w:rsidRPr="005109D5">
        <w:rPr>
          <w:rFonts w:ascii="Times New Roman" w:hAnsi="Times New Roman"/>
          <w:sz w:val="28"/>
          <w:szCs w:val="28"/>
        </w:rPr>
        <w:t xml:space="preserve">в приложении № </w:t>
      </w:r>
      <w:r w:rsidR="00A54FEE">
        <w:rPr>
          <w:rFonts w:ascii="Times New Roman" w:hAnsi="Times New Roman"/>
          <w:sz w:val="28"/>
          <w:szCs w:val="28"/>
        </w:rPr>
        <w:t>3</w:t>
      </w:r>
      <w:r w:rsidR="00DA4A4A" w:rsidRPr="005109D5">
        <w:rPr>
          <w:rFonts w:ascii="Times New Roman" w:hAnsi="Times New Roman"/>
          <w:sz w:val="28"/>
          <w:szCs w:val="28"/>
        </w:rPr>
        <w:t>:</w:t>
      </w:r>
    </w:p>
    <w:p w14:paraId="3060FCC1" w14:textId="7645AED3" w:rsidR="0051752D" w:rsidRPr="001739D4" w:rsidRDefault="0051752D" w:rsidP="0051752D">
      <w:pPr>
        <w:pStyle w:val="a"/>
        <w:widowControl w:val="0"/>
        <w:numPr>
          <w:ilvl w:val="0"/>
          <w:numId w:val="0"/>
        </w:numPr>
        <w:ind w:firstLine="709"/>
        <w:rPr>
          <w:rFonts w:ascii="Times New Roman" w:hAnsi="Times New Roman"/>
          <w:sz w:val="28"/>
          <w:szCs w:val="28"/>
        </w:rPr>
      </w:pPr>
      <w:r w:rsidRPr="001739D4">
        <w:rPr>
          <w:rFonts w:ascii="Times New Roman" w:hAnsi="Times New Roman"/>
          <w:sz w:val="28"/>
          <w:szCs w:val="28"/>
        </w:rPr>
        <w:t>в абзаце «</w:t>
      </w:r>
      <w:r>
        <w:rPr>
          <w:rFonts w:ascii="Times New Roman" w:hAnsi="Times New Roman"/>
          <w:sz w:val="28"/>
          <w:szCs w:val="28"/>
        </w:rPr>
        <w:t xml:space="preserve">2 00 00000 00 0000 000 </w:t>
      </w:r>
      <w:r w:rsidRPr="00E36D87">
        <w:rPr>
          <w:rFonts w:ascii="Times New Roman" w:hAnsi="Times New Roman"/>
          <w:sz w:val="28"/>
          <w:szCs w:val="28"/>
        </w:rPr>
        <w:t>Безвозмездные поступления</w:t>
      </w:r>
      <w:r w:rsidRPr="001739D4">
        <w:rPr>
          <w:rFonts w:ascii="Times New Roman" w:hAnsi="Times New Roman"/>
          <w:sz w:val="28"/>
          <w:szCs w:val="28"/>
        </w:rPr>
        <w:t>» цифры «</w:t>
      </w:r>
      <w:r>
        <w:rPr>
          <w:rFonts w:ascii="Times New Roman" w:hAnsi="Times New Roman"/>
          <w:sz w:val="28"/>
          <w:szCs w:val="28"/>
        </w:rPr>
        <w:t>136 633,8</w:t>
      </w:r>
      <w:r w:rsidRPr="001739D4">
        <w:rPr>
          <w:rFonts w:ascii="Times New Roman" w:hAnsi="Times New Roman"/>
          <w:sz w:val="28"/>
          <w:szCs w:val="28"/>
        </w:rPr>
        <w:t>» заменить цифрами «</w:t>
      </w:r>
      <w:r>
        <w:rPr>
          <w:rFonts w:ascii="Times New Roman" w:hAnsi="Times New Roman"/>
          <w:sz w:val="28"/>
          <w:szCs w:val="28"/>
        </w:rPr>
        <w:t>137 584,6</w:t>
      </w:r>
      <w:r w:rsidRPr="001739D4">
        <w:rPr>
          <w:rFonts w:ascii="Times New Roman" w:hAnsi="Times New Roman"/>
          <w:sz w:val="28"/>
          <w:szCs w:val="28"/>
        </w:rPr>
        <w:t>»;</w:t>
      </w:r>
    </w:p>
    <w:p w14:paraId="13CD32DC" w14:textId="31BEAE9E" w:rsidR="0051752D" w:rsidRPr="001739D4" w:rsidRDefault="0051752D" w:rsidP="0051752D">
      <w:pPr>
        <w:pStyle w:val="a"/>
        <w:widowControl w:val="0"/>
        <w:numPr>
          <w:ilvl w:val="0"/>
          <w:numId w:val="0"/>
        </w:numPr>
        <w:ind w:firstLine="709"/>
        <w:rPr>
          <w:rFonts w:ascii="Times New Roman" w:hAnsi="Times New Roman"/>
          <w:sz w:val="28"/>
          <w:szCs w:val="28"/>
        </w:rPr>
      </w:pPr>
      <w:r w:rsidRPr="001739D4">
        <w:rPr>
          <w:rFonts w:ascii="Times New Roman" w:hAnsi="Times New Roman"/>
          <w:sz w:val="28"/>
          <w:szCs w:val="28"/>
        </w:rPr>
        <w:t>в абзаце «</w:t>
      </w:r>
      <w:r>
        <w:rPr>
          <w:rFonts w:ascii="Times New Roman" w:hAnsi="Times New Roman"/>
          <w:sz w:val="28"/>
          <w:szCs w:val="28"/>
        </w:rPr>
        <w:t xml:space="preserve">2 02 25497 13 0000 150 </w:t>
      </w:r>
      <w:r w:rsidRPr="00DA4A4A">
        <w:rPr>
          <w:rFonts w:ascii="Times New Roman" w:hAnsi="Times New Roman"/>
          <w:sz w:val="28"/>
          <w:szCs w:val="28"/>
        </w:rPr>
        <w:t>Субсидии бюджетам городских поселений на реализацию мероприятий по обеспечению жильем молодых семей</w:t>
      </w:r>
      <w:r w:rsidRPr="001739D4">
        <w:rPr>
          <w:rFonts w:ascii="Times New Roman" w:hAnsi="Times New Roman"/>
          <w:sz w:val="28"/>
          <w:szCs w:val="28"/>
        </w:rPr>
        <w:t>» цифры «</w:t>
      </w:r>
      <w:r>
        <w:rPr>
          <w:rFonts w:ascii="Times New Roman" w:hAnsi="Times New Roman"/>
          <w:sz w:val="28"/>
          <w:szCs w:val="28"/>
        </w:rPr>
        <w:t>10 772,2</w:t>
      </w:r>
      <w:r w:rsidRPr="001739D4">
        <w:rPr>
          <w:rFonts w:ascii="Times New Roman" w:hAnsi="Times New Roman"/>
          <w:sz w:val="28"/>
          <w:szCs w:val="28"/>
        </w:rPr>
        <w:t>» заменить цифрами «</w:t>
      </w:r>
      <w:r>
        <w:rPr>
          <w:rFonts w:ascii="Times New Roman" w:hAnsi="Times New Roman"/>
          <w:sz w:val="28"/>
          <w:szCs w:val="28"/>
        </w:rPr>
        <w:t>11 723,0</w:t>
      </w:r>
      <w:r w:rsidRPr="001739D4">
        <w:rPr>
          <w:rFonts w:ascii="Times New Roman" w:hAnsi="Times New Roman"/>
          <w:sz w:val="28"/>
          <w:szCs w:val="28"/>
        </w:rPr>
        <w:t>»</w:t>
      </w:r>
      <w:r>
        <w:rPr>
          <w:rFonts w:ascii="Times New Roman" w:hAnsi="Times New Roman"/>
          <w:sz w:val="28"/>
          <w:szCs w:val="28"/>
        </w:rPr>
        <w:t>.</w:t>
      </w:r>
    </w:p>
    <w:p w14:paraId="12A2C75B" w14:textId="25A79ED6" w:rsidR="00F47EA5" w:rsidRPr="005109D5" w:rsidRDefault="00DA4A4A"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 xml:space="preserve">4) </w:t>
      </w:r>
      <w:r w:rsidR="00F47EA5" w:rsidRPr="005109D5">
        <w:rPr>
          <w:rFonts w:ascii="Times New Roman" w:hAnsi="Times New Roman"/>
          <w:sz w:val="28"/>
          <w:szCs w:val="28"/>
        </w:rPr>
        <w:t>в приложении № 5:</w:t>
      </w:r>
    </w:p>
    <w:p w14:paraId="1142BEA7" w14:textId="4D50D65E" w:rsidR="005109D5" w:rsidRPr="005109D5" w:rsidRDefault="00F47EA5" w:rsidP="00D83754">
      <w:pPr>
        <w:pStyle w:val="a"/>
        <w:widowControl w:val="0"/>
        <w:numPr>
          <w:ilvl w:val="0"/>
          <w:numId w:val="0"/>
        </w:numPr>
        <w:ind w:firstLine="851"/>
        <w:rPr>
          <w:rFonts w:ascii="Times New Roman" w:hAnsi="Times New Roman"/>
          <w:sz w:val="28"/>
          <w:szCs w:val="28"/>
        </w:rPr>
      </w:pPr>
      <w:r w:rsidRPr="005109D5">
        <w:rPr>
          <w:rFonts w:ascii="Times New Roman" w:hAnsi="Times New Roman"/>
          <w:sz w:val="28"/>
          <w:szCs w:val="28"/>
        </w:rPr>
        <w:t xml:space="preserve">а) </w:t>
      </w:r>
      <w:r w:rsidR="005109D5" w:rsidRPr="005109D5">
        <w:rPr>
          <w:rFonts w:ascii="Times New Roman" w:hAnsi="Times New Roman"/>
          <w:sz w:val="28"/>
          <w:szCs w:val="28"/>
        </w:rPr>
        <w:t>в пункте 1:</w:t>
      </w:r>
    </w:p>
    <w:p w14:paraId="0127C65C" w14:textId="03BD71B8" w:rsidR="005109D5" w:rsidRDefault="005109D5" w:rsidP="00D83754">
      <w:pPr>
        <w:pStyle w:val="a"/>
        <w:widowControl w:val="0"/>
        <w:numPr>
          <w:ilvl w:val="0"/>
          <w:numId w:val="0"/>
        </w:numPr>
        <w:ind w:firstLine="851"/>
        <w:rPr>
          <w:rFonts w:ascii="Times New Roman" w:hAnsi="Times New Roman"/>
          <w:sz w:val="28"/>
          <w:szCs w:val="28"/>
        </w:rPr>
      </w:pPr>
      <w:r w:rsidRPr="005109D5">
        <w:rPr>
          <w:rFonts w:ascii="Times New Roman" w:hAnsi="Times New Roman"/>
          <w:sz w:val="28"/>
          <w:szCs w:val="28"/>
        </w:rPr>
        <w:t>в абзаце «Общегосударственные вопросы» цифры «</w:t>
      </w:r>
      <w:r w:rsidR="00D4546C">
        <w:rPr>
          <w:rFonts w:ascii="Times New Roman" w:hAnsi="Times New Roman"/>
          <w:sz w:val="28"/>
          <w:szCs w:val="28"/>
        </w:rPr>
        <w:t>135 853,4</w:t>
      </w:r>
      <w:r w:rsidRPr="005109D5">
        <w:rPr>
          <w:rFonts w:ascii="Times New Roman" w:hAnsi="Times New Roman"/>
          <w:sz w:val="28"/>
          <w:szCs w:val="28"/>
        </w:rPr>
        <w:t>» заменить цифрами «</w:t>
      </w:r>
      <w:r w:rsidR="002214AB">
        <w:rPr>
          <w:rFonts w:ascii="Times New Roman" w:hAnsi="Times New Roman"/>
          <w:sz w:val="28"/>
          <w:szCs w:val="28"/>
        </w:rPr>
        <w:t>139 063,3</w:t>
      </w:r>
      <w:r w:rsidRPr="005109D5">
        <w:rPr>
          <w:rFonts w:ascii="Times New Roman" w:hAnsi="Times New Roman"/>
          <w:sz w:val="28"/>
          <w:szCs w:val="28"/>
        </w:rPr>
        <w:t>»;</w:t>
      </w:r>
    </w:p>
    <w:p w14:paraId="61B423C4" w14:textId="3814E7BE" w:rsidR="00517CCC" w:rsidRDefault="00517CCC" w:rsidP="00517CCC">
      <w:pPr>
        <w:pStyle w:val="a"/>
        <w:widowControl w:val="0"/>
        <w:numPr>
          <w:ilvl w:val="0"/>
          <w:numId w:val="0"/>
        </w:numPr>
        <w:ind w:firstLine="851"/>
        <w:rPr>
          <w:rFonts w:ascii="Times New Roman" w:hAnsi="Times New Roman"/>
          <w:sz w:val="28"/>
          <w:szCs w:val="28"/>
        </w:rPr>
      </w:pPr>
      <w:r w:rsidRPr="005109D5">
        <w:rPr>
          <w:rFonts w:ascii="Times New Roman" w:hAnsi="Times New Roman"/>
          <w:sz w:val="28"/>
          <w:szCs w:val="28"/>
        </w:rPr>
        <w:t>в абзаце</w:t>
      </w:r>
      <w:r>
        <w:rPr>
          <w:rFonts w:ascii="Times New Roman" w:hAnsi="Times New Roman"/>
          <w:sz w:val="28"/>
          <w:szCs w:val="28"/>
        </w:rPr>
        <w:t xml:space="preserve"> «</w:t>
      </w:r>
      <w:r w:rsidR="00D4546C">
        <w:rPr>
          <w:rFonts w:ascii="Times New Roman" w:hAnsi="Times New Roman"/>
          <w:sz w:val="28"/>
          <w:szCs w:val="28"/>
        </w:rPr>
        <w:t>Другие о</w:t>
      </w:r>
      <w:r w:rsidR="00D4546C" w:rsidRPr="005109D5">
        <w:rPr>
          <w:rFonts w:ascii="Times New Roman" w:hAnsi="Times New Roman"/>
          <w:sz w:val="28"/>
          <w:szCs w:val="28"/>
        </w:rPr>
        <w:t>бщегосударственные вопросы</w:t>
      </w:r>
      <w:r>
        <w:rPr>
          <w:rFonts w:ascii="Times New Roman" w:hAnsi="Times New Roman"/>
          <w:sz w:val="28"/>
          <w:szCs w:val="28"/>
        </w:rPr>
        <w:t xml:space="preserve">» </w:t>
      </w:r>
      <w:r w:rsidRPr="005109D5">
        <w:rPr>
          <w:rFonts w:ascii="Times New Roman" w:hAnsi="Times New Roman"/>
          <w:sz w:val="28"/>
          <w:szCs w:val="28"/>
        </w:rPr>
        <w:t>цифры «</w:t>
      </w:r>
      <w:r w:rsidR="00D4546C">
        <w:rPr>
          <w:rFonts w:ascii="Times New Roman" w:hAnsi="Times New Roman"/>
          <w:sz w:val="28"/>
          <w:szCs w:val="28"/>
        </w:rPr>
        <w:t>91 197,2</w:t>
      </w:r>
      <w:r w:rsidRPr="005109D5">
        <w:rPr>
          <w:rFonts w:ascii="Times New Roman" w:hAnsi="Times New Roman"/>
          <w:sz w:val="28"/>
          <w:szCs w:val="28"/>
        </w:rPr>
        <w:t>» заменить цифрами «</w:t>
      </w:r>
      <w:r w:rsidR="002214AB">
        <w:rPr>
          <w:rFonts w:ascii="Times New Roman" w:hAnsi="Times New Roman"/>
          <w:sz w:val="28"/>
          <w:szCs w:val="28"/>
        </w:rPr>
        <w:t>94 407,1</w:t>
      </w:r>
      <w:r w:rsidRPr="005109D5">
        <w:rPr>
          <w:rFonts w:ascii="Times New Roman" w:hAnsi="Times New Roman"/>
          <w:sz w:val="28"/>
          <w:szCs w:val="28"/>
        </w:rPr>
        <w:t>»;</w:t>
      </w:r>
    </w:p>
    <w:p w14:paraId="569C0EFE" w14:textId="40A32274" w:rsidR="00143692" w:rsidRDefault="00143692" w:rsidP="00517CCC">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 xml:space="preserve">б) </w:t>
      </w:r>
      <w:bookmarkStart w:id="1" w:name="_Hlk214526719"/>
      <w:r>
        <w:rPr>
          <w:rFonts w:ascii="Times New Roman" w:hAnsi="Times New Roman"/>
          <w:sz w:val="28"/>
          <w:szCs w:val="28"/>
        </w:rPr>
        <w:t>в пункте 2:</w:t>
      </w:r>
    </w:p>
    <w:bookmarkEnd w:id="1"/>
    <w:p w14:paraId="77456BBB" w14:textId="6FCA298E" w:rsidR="005109D5" w:rsidRDefault="005109D5" w:rsidP="00D83754">
      <w:pPr>
        <w:pStyle w:val="a"/>
        <w:widowControl w:val="0"/>
        <w:numPr>
          <w:ilvl w:val="0"/>
          <w:numId w:val="0"/>
        </w:numPr>
        <w:ind w:firstLine="851"/>
        <w:rPr>
          <w:rFonts w:ascii="Times New Roman" w:hAnsi="Times New Roman"/>
          <w:sz w:val="28"/>
          <w:szCs w:val="28"/>
        </w:rPr>
      </w:pPr>
      <w:r w:rsidRPr="005109D5">
        <w:rPr>
          <w:rFonts w:ascii="Times New Roman" w:hAnsi="Times New Roman"/>
          <w:sz w:val="28"/>
          <w:szCs w:val="28"/>
        </w:rPr>
        <w:t>в абзаце «</w:t>
      </w:r>
      <w:r w:rsidR="00517CCC" w:rsidRPr="00517CCC">
        <w:rPr>
          <w:rFonts w:ascii="Times New Roman" w:hAnsi="Times New Roman"/>
          <w:sz w:val="28"/>
          <w:szCs w:val="28"/>
        </w:rPr>
        <w:t>Национальная безопасность и правоохранительная деятельность</w:t>
      </w:r>
      <w:r w:rsidRPr="005109D5">
        <w:rPr>
          <w:rFonts w:ascii="Times New Roman" w:hAnsi="Times New Roman"/>
          <w:sz w:val="28"/>
          <w:szCs w:val="28"/>
        </w:rPr>
        <w:t>» цифры «</w:t>
      </w:r>
      <w:r w:rsidR="00D4546C">
        <w:rPr>
          <w:rFonts w:ascii="Times New Roman" w:hAnsi="Times New Roman"/>
          <w:sz w:val="28"/>
          <w:szCs w:val="28"/>
        </w:rPr>
        <w:t>43 413,6</w:t>
      </w:r>
      <w:r w:rsidRPr="005109D5">
        <w:rPr>
          <w:rFonts w:ascii="Times New Roman" w:hAnsi="Times New Roman"/>
          <w:sz w:val="28"/>
          <w:szCs w:val="28"/>
        </w:rPr>
        <w:t>» заменить цифрами «</w:t>
      </w:r>
      <w:r w:rsidR="00D4546C">
        <w:rPr>
          <w:rFonts w:ascii="Times New Roman" w:hAnsi="Times New Roman"/>
          <w:sz w:val="28"/>
          <w:szCs w:val="28"/>
        </w:rPr>
        <w:t>44 013,6</w:t>
      </w:r>
      <w:r w:rsidRPr="005109D5">
        <w:rPr>
          <w:rFonts w:ascii="Times New Roman" w:hAnsi="Times New Roman"/>
          <w:sz w:val="28"/>
          <w:szCs w:val="28"/>
        </w:rPr>
        <w:t>»;</w:t>
      </w:r>
    </w:p>
    <w:p w14:paraId="5277FE27" w14:textId="6FB9E6C2" w:rsidR="005109D5" w:rsidRDefault="005109D5"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w:t>
      </w:r>
      <w:r w:rsidRPr="005109D5">
        <w:rPr>
          <w:rFonts w:ascii="Times New Roman" w:hAnsi="Times New Roman"/>
          <w:sz w:val="28"/>
          <w:szCs w:val="28"/>
        </w:rPr>
        <w:t>Гражданская оборона</w:t>
      </w:r>
      <w:r>
        <w:rPr>
          <w:rFonts w:ascii="Times New Roman" w:hAnsi="Times New Roman"/>
          <w:sz w:val="28"/>
          <w:szCs w:val="28"/>
        </w:rPr>
        <w:t>» цифры «</w:t>
      </w:r>
      <w:r w:rsidR="00D4546C">
        <w:rPr>
          <w:rFonts w:ascii="Times New Roman" w:hAnsi="Times New Roman"/>
          <w:sz w:val="28"/>
          <w:szCs w:val="28"/>
        </w:rPr>
        <w:t>37 403,9</w:t>
      </w:r>
      <w:r>
        <w:rPr>
          <w:rFonts w:ascii="Times New Roman" w:hAnsi="Times New Roman"/>
          <w:sz w:val="28"/>
          <w:szCs w:val="28"/>
        </w:rPr>
        <w:t>» заменить цифрами «</w:t>
      </w:r>
      <w:r w:rsidR="00D4546C">
        <w:rPr>
          <w:rFonts w:ascii="Times New Roman" w:hAnsi="Times New Roman"/>
          <w:sz w:val="28"/>
          <w:szCs w:val="28"/>
        </w:rPr>
        <w:t>38 003,9</w:t>
      </w:r>
      <w:r>
        <w:rPr>
          <w:rFonts w:ascii="Times New Roman" w:hAnsi="Times New Roman"/>
          <w:sz w:val="28"/>
          <w:szCs w:val="28"/>
        </w:rPr>
        <w:t>»;</w:t>
      </w:r>
    </w:p>
    <w:p w14:paraId="0A243A63" w14:textId="7274BAFB" w:rsidR="002214AB" w:rsidRDefault="002214AB" w:rsidP="002214AB">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w:t>
      </w:r>
      <w:r w:rsidRPr="002214AB">
        <w:rPr>
          <w:rFonts w:ascii="Times New Roman" w:hAnsi="Times New Roman"/>
          <w:sz w:val="28"/>
          <w:szCs w:val="28"/>
        </w:rPr>
        <w:t xml:space="preserve"> </w:t>
      </w:r>
      <w:r>
        <w:rPr>
          <w:rFonts w:ascii="Times New Roman" w:hAnsi="Times New Roman"/>
          <w:sz w:val="28"/>
          <w:szCs w:val="28"/>
        </w:rPr>
        <w:t>в пункте 4:</w:t>
      </w:r>
    </w:p>
    <w:p w14:paraId="38D4A327" w14:textId="4162DBED" w:rsidR="002214AB" w:rsidRDefault="002214AB" w:rsidP="002214AB">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w:t>
      </w:r>
      <w:r w:rsidRPr="002214AB">
        <w:rPr>
          <w:rFonts w:ascii="Times New Roman" w:hAnsi="Times New Roman"/>
          <w:sz w:val="28"/>
          <w:szCs w:val="28"/>
        </w:rPr>
        <w:t>Жилищно-коммунальное хозяйство</w:t>
      </w:r>
      <w:r>
        <w:rPr>
          <w:rFonts w:ascii="Times New Roman" w:hAnsi="Times New Roman"/>
          <w:sz w:val="28"/>
          <w:szCs w:val="28"/>
        </w:rPr>
        <w:t>» цифры «379 923,3» заменить цифрами «381 923,3»;</w:t>
      </w:r>
    </w:p>
    <w:p w14:paraId="5DC148AE" w14:textId="6DAE03BC" w:rsidR="002214AB" w:rsidRDefault="002214AB" w:rsidP="002214AB">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«Благоустройство» цифры «280 935,5» заменить цифрами «282 935,5»;</w:t>
      </w:r>
    </w:p>
    <w:p w14:paraId="6C7EEB60" w14:textId="4E02774E" w:rsidR="002214AB" w:rsidRDefault="002214AB"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г) в пункте 5:</w:t>
      </w:r>
    </w:p>
    <w:p w14:paraId="7227DC65" w14:textId="4AE32BA5" w:rsidR="002214AB" w:rsidRDefault="002214AB" w:rsidP="002214AB">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«Образование» цифры «26 443,3» заменить цифрами «26 433,3»;</w:t>
      </w:r>
    </w:p>
    <w:p w14:paraId="261A992C" w14:textId="2EEF574F" w:rsidR="002214AB" w:rsidRDefault="002214AB" w:rsidP="002214AB">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«Молодежная политика» цифры «26 443,3» заменить цифрами «26 433,3»;</w:t>
      </w:r>
    </w:p>
    <w:p w14:paraId="57A6FBEC" w14:textId="49B053E9" w:rsidR="00F51AD6" w:rsidRDefault="002214AB" w:rsidP="00F51AD6">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д</w:t>
      </w:r>
      <w:r w:rsidR="00F47EA5" w:rsidRPr="00B84E8A">
        <w:rPr>
          <w:rFonts w:ascii="Times New Roman" w:hAnsi="Times New Roman"/>
          <w:sz w:val="28"/>
          <w:szCs w:val="28"/>
        </w:rPr>
        <w:t xml:space="preserve">) </w:t>
      </w:r>
      <w:r w:rsidR="00F51AD6">
        <w:rPr>
          <w:rFonts w:ascii="Times New Roman" w:hAnsi="Times New Roman"/>
          <w:sz w:val="28"/>
          <w:szCs w:val="28"/>
        </w:rPr>
        <w:t>в пункте 7:</w:t>
      </w:r>
    </w:p>
    <w:p w14:paraId="0B29A49D" w14:textId="25596578" w:rsidR="00F51AD6" w:rsidRDefault="00F51AD6" w:rsidP="00F51AD6">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абзаце «Социальная политика» цифры «</w:t>
      </w:r>
      <w:r w:rsidR="009C15EE">
        <w:rPr>
          <w:rFonts w:ascii="Times New Roman" w:hAnsi="Times New Roman"/>
          <w:sz w:val="28"/>
          <w:szCs w:val="28"/>
        </w:rPr>
        <w:t>23 736,1</w:t>
      </w:r>
      <w:r>
        <w:rPr>
          <w:rFonts w:ascii="Times New Roman" w:hAnsi="Times New Roman"/>
          <w:sz w:val="28"/>
          <w:szCs w:val="28"/>
        </w:rPr>
        <w:t>» заменить цифрами «</w:t>
      </w:r>
      <w:r w:rsidR="009C15EE">
        <w:rPr>
          <w:rFonts w:ascii="Times New Roman" w:hAnsi="Times New Roman"/>
          <w:sz w:val="28"/>
          <w:szCs w:val="28"/>
        </w:rPr>
        <w:t>24 687,0</w:t>
      </w:r>
      <w:r>
        <w:rPr>
          <w:rFonts w:ascii="Times New Roman" w:hAnsi="Times New Roman"/>
          <w:sz w:val="28"/>
          <w:szCs w:val="28"/>
        </w:rPr>
        <w:t>»;</w:t>
      </w:r>
    </w:p>
    <w:p w14:paraId="310D22EB" w14:textId="210B6E73" w:rsidR="009C15EE" w:rsidRDefault="009C15EE" w:rsidP="009C15EE">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 xml:space="preserve">в абзаце «Охрана семьи и детства» цифры «16 039,0» заменить </w:t>
      </w:r>
      <w:r>
        <w:rPr>
          <w:rFonts w:ascii="Times New Roman" w:hAnsi="Times New Roman"/>
          <w:sz w:val="28"/>
          <w:szCs w:val="28"/>
        </w:rPr>
        <w:lastRenderedPageBreak/>
        <w:t>цифрами «16 989,9»;</w:t>
      </w:r>
    </w:p>
    <w:p w14:paraId="5CFF3BB1" w14:textId="66532E31" w:rsidR="00F47EA5" w:rsidRPr="00B84E8A" w:rsidRDefault="00F51AD6"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 xml:space="preserve">е) </w:t>
      </w:r>
      <w:r w:rsidR="00F47EA5" w:rsidRPr="00B84E8A">
        <w:rPr>
          <w:rFonts w:ascii="Times New Roman" w:hAnsi="Times New Roman"/>
          <w:sz w:val="28"/>
          <w:szCs w:val="28"/>
        </w:rPr>
        <w:t>в абзаце «Итого расходов» цифры «</w:t>
      </w:r>
      <w:r w:rsidR="00765F40">
        <w:rPr>
          <w:rFonts w:ascii="Times New Roman" w:hAnsi="Times New Roman"/>
          <w:sz w:val="28"/>
          <w:szCs w:val="28"/>
        </w:rPr>
        <w:t>894 834,5</w:t>
      </w:r>
      <w:r w:rsidR="00F7403B" w:rsidRPr="00B84E8A">
        <w:rPr>
          <w:rFonts w:ascii="Times New Roman" w:hAnsi="Times New Roman"/>
          <w:sz w:val="28"/>
          <w:szCs w:val="28"/>
        </w:rPr>
        <w:t>» заменить цифрами «</w:t>
      </w:r>
      <w:r w:rsidR="009C15EE">
        <w:rPr>
          <w:rFonts w:ascii="Times New Roman" w:hAnsi="Times New Roman"/>
          <w:sz w:val="28"/>
          <w:szCs w:val="28"/>
        </w:rPr>
        <w:t>901 585,3</w:t>
      </w:r>
      <w:r w:rsidR="00F7403B" w:rsidRPr="00B84E8A">
        <w:rPr>
          <w:rFonts w:ascii="Times New Roman" w:hAnsi="Times New Roman"/>
          <w:sz w:val="28"/>
          <w:szCs w:val="28"/>
        </w:rPr>
        <w:t>»</w:t>
      </w:r>
      <w:r w:rsidR="00CA6C03">
        <w:rPr>
          <w:rFonts w:ascii="Times New Roman" w:hAnsi="Times New Roman"/>
          <w:sz w:val="28"/>
          <w:szCs w:val="28"/>
        </w:rPr>
        <w:t>.</w:t>
      </w:r>
    </w:p>
    <w:p w14:paraId="42B6E92C" w14:textId="40B040C5" w:rsidR="005212F1" w:rsidRPr="004E78AD" w:rsidRDefault="0051752D" w:rsidP="00472E35">
      <w:pPr>
        <w:pStyle w:val="a"/>
        <w:widowControl w:val="0"/>
        <w:numPr>
          <w:ilvl w:val="0"/>
          <w:numId w:val="0"/>
        </w:numPr>
        <w:ind w:firstLine="851"/>
        <w:rPr>
          <w:rFonts w:ascii="Times New Roman" w:hAnsi="Times New Roman"/>
          <w:sz w:val="28"/>
          <w:szCs w:val="28"/>
        </w:rPr>
      </w:pPr>
      <w:bookmarkStart w:id="2" w:name="_Hlk202967667"/>
      <w:r>
        <w:rPr>
          <w:rFonts w:ascii="Times New Roman" w:hAnsi="Times New Roman"/>
          <w:sz w:val="28"/>
          <w:szCs w:val="28"/>
        </w:rPr>
        <w:t>5</w:t>
      </w:r>
      <w:r w:rsidR="00953215">
        <w:rPr>
          <w:rFonts w:ascii="Times New Roman" w:hAnsi="Times New Roman"/>
          <w:sz w:val="28"/>
          <w:szCs w:val="28"/>
        </w:rPr>
        <w:t xml:space="preserve">) </w:t>
      </w:r>
      <w:r w:rsidR="005212F1" w:rsidRPr="00200DF1">
        <w:rPr>
          <w:rFonts w:ascii="Times New Roman" w:hAnsi="Times New Roman"/>
          <w:sz w:val="28"/>
          <w:szCs w:val="28"/>
        </w:rPr>
        <w:t xml:space="preserve">в </w:t>
      </w:r>
      <w:r w:rsidR="005212F1" w:rsidRPr="004E78AD">
        <w:rPr>
          <w:rFonts w:ascii="Times New Roman" w:hAnsi="Times New Roman"/>
          <w:sz w:val="28"/>
          <w:szCs w:val="28"/>
        </w:rPr>
        <w:t>приложении № 11:</w:t>
      </w:r>
    </w:p>
    <w:p w14:paraId="03654420" w14:textId="7B48EF6F" w:rsidR="005212F1" w:rsidRPr="004E78AD" w:rsidRDefault="005212F1" w:rsidP="005212F1">
      <w:pPr>
        <w:pStyle w:val="a"/>
        <w:widowControl w:val="0"/>
        <w:numPr>
          <w:ilvl w:val="0"/>
          <w:numId w:val="0"/>
        </w:numPr>
        <w:ind w:firstLine="993"/>
        <w:rPr>
          <w:rFonts w:ascii="Times New Roman" w:hAnsi="Times New Roman"/>
          <w:sz w:val="28"/>
          <w:szCs w:val="28"/>
        </w:rPr>
      </w:pPr>
      <w:r w:rsidRPr="004E78AD">
        <w:rPr>
          <w:rFonts w:ascii="Times New Roman" w:hAnsi="Times New Roman"/>
          <w:sz w:val="28"/>
          <w:szCs w:val="28"/>
        </w:rPr>
        <w:t>в абзацах «Увеличение остатков средств бюджетов 000 01 05 00 00 00 0000 500», «Увеличение прочих остатков средств бюджетов 000 01 05 02 00 00 0000 500», «Увеличение прочих остатков денежных средств бюджетов                000 01 05 02 01 00 0000 500», «Увеличение прочих остатков денежных средств бюджетов городских поселений 000 01 05 02 13 0000 150», «Увеличение прочих остатков денежных средств бюджетов городских поселений 992 01 05 02 01 13 0000 510»  цифры «</w:t>
      </w:r>
      <w:r w:rsidR="00716137" w:rsidRPr="004E78AD">
        <w:rPr>
          <w:rFonts w:ascii="Times New Roman" w:hAnsi="Times New Roman"/>
          <w:sz w:val="28"/>
          <w:szCs w:val="28"/>
        </w:rPr>
        <w:t>796 961,4</w:t>
      </w:r>
      <w:r w:rsidRPr="004E78AD">
        <w:rPr>
          <w:rFonts w:ascii="Times New Roman" w:hAnsi="Times New Roman"/>
          <w:sz w:val="28"/>
          <w:szCs w:val="28"/>
        </w:rPr>
        <w:t>» заменить цифрами «</w:t>
      </w:r>
      <w:r w:rsidR="00AE193A">
        <w:rPr>
          <w:rFonts w:ascii="Times New Roman" w:hAnsi="Times New Roman"/>
          <w:sz w:val="28"/>
          <w:szCs w:val="28"/>
        </w:rPr>
        <w:t>803 712,2</w:t>
      </w:r>
      <w:r w:rsidRPr="004E78AD">
        <w:rPr>
          <w:rFonts w:ascii="Times New Roman" w:hAnsi="Times New Roman"/>
          <w:sz w:val="28"/>
          <w:szCs w:val="28"/>
        </w:rPr>
        <w:t xml:space="preserve">»; </w:t>
      </w:r>
    </w:p>
    <w:p w14:paraId="012ACA18" w14:textId="3F2DDCE8" w:rsidR="005212F1" w:rsidRDefault="005212F1" w:rsidP="00472E35">
      <w:pPr>
        <w:pStyle w:val="a"/>
        <w:widowControl w:val="0"/>
        <w:numPr>
          <w:ilvl w:val="0"/>
          <w:numId w:val="0"/>
        </w:numPr>
        <w:ind w:firstLine="851"/>
        <w:rPr>
          <w:rFonts w:ascii="Times New Roman" w:hAnsi="Times New Roman"/>
          <w:sz w:val="28"/>
          <w:szCs w:val="28"/>
        </w:rPr>
      </w:pPr>
      <w:r w:rsidRPr="004E78AD">
        <w:rPr>
          <w:rFonts w:ascii="Times New Roman" w:hAnsi="Times New Roman"/>
          <w:sz w:val="28"/>
          <w:szCs w:val="28"/>
        </w:rPr>
        <w:t xml:space="preserve"> в абзацах  «Уменьшение остатков средств бюджетов 000 01 05 00 00 00 0000 600», «Уменьшение прочих остатков средств бюджетов 000 01 05 02 00 00 0000 600», «Уменьшение прочих остатков денежных средств бюджетов 000 01 05 02 01 00 0000 600», «Уменьшение прочих остатков денежных средств бюджетов городских поселений 000 01 05 02 01 13 0000 610», «Уменьшение прочих остатков денежных средств бюджетов городских поселений 992 01 05 02 01 13 0000 610» цифры «</w:t>
      </w:r>
      <w:r w:rsidR="00716137" w:rsidRPr="004E78AD">
        <w:rPr>
          <w:rFonts w:ascii="Times New Roman" w:hAnsi="Times New Roman"/>
          <w:sz w:val="28"/>
          <w:szCs w:val="28"/>
        </w:rPr>
        <w:t>914 124,5</w:t>
      </w:r>
      <w:r w:rsidRPr="004E78AD">
        <w:rPr>
          <w:rFonts w:ascii="Times New Roman" w:hAnsi="Times New Roman"/>
          <w:sz w:val="28"/>
          <w:szCs w:val="28"/>
        </w:rPr>
        <w:t>» заменить цифрами «</w:t>
      </w:r>
      <w:r w:rsidR="00AE193A">
        <w:rPr>
          <w:rFonts w:ascii="Times New Roman" w:hAnsi="Times New Roman"/>
          <w:sz w:val="28"/>
          <w:szCs w:val="28"/>
        </w:rPr>
        <w:t>920 875,3</w:t>
      </w:r>
      <w:r w:rsidRPr="004E78AD">
        <w:rPr>
          <w:rFonts w:ascii="Times New Roman" w:hAnsi="Times New Roman"/>
          <w:sz w:val="28"/>
          <w:szCs w:val="28"/>
        </w:rPr>
        <w:t>»</w:t>
      </w:r>
      <w:r w:rsidR="00AD6941">
        <w:rPr>
          <w:rFonts w:ascii="Times New Roman" w:hAnsi="Times New Roman"/>
          <w:sz w:val="28"/>
          <w:szCs w:val="28"/>
        </w:rPr>
        <w:t>;</w:t>
      </w:r>
    </w:p>
    <w:p w14:paraId="22CDEB03" w14:textId="6D2275D2" w:rsidR="001D6447" w:rsidRPr="002634EC" w:rsidRDefault="00B137F3" w:rsidP="00472E35">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5</w:t>
      </w:r>
      <w:r w:rsidR="00176A24" w:rsidRPr="002634EC">
        <w:rPr>
          <w:rFonts w:ascii="Times New Roman" w:hAnsi="Times New Roman"/>
          <w:sz w:val="28"/>
          <w:szCs w:val="28"/>
        </w:rPr>
        <w:t xml:space="preserve">) </w:t>
      </w:r>
      <w:r w:rsidR="001D6447" w:rsidRPr="002634EC">
        <w:rPr>
          <w:rFonts w:ascii="Times New Roman" w:hAnsi="Times New Roman"/>
          <w:sz w:val="28"/>
          <w:szCs w:val="28"/>
        </w:rPr>
        <w:t>Приложения №</w:t>
      </w:r>
      <w:r w:rsidR="00771394" w:rsidRPr="002634EC">
        <w:rPr>
          <w:rFonts w:ascii="Times New Roman" w:hAnsi="Times New Roman"/>
          <w:sz w:val="28"/>
          <w:szCs w:val="28"/>
        </w:rPr>
        <w:t xml:space="preserve"> </w:t>
      </w:r>
      <w:r w:rsidR="001D6447" w:rsidRPr="002634EC">
        <w:rPr>
          <w:rFonts w:ascii="Times New Roman" w:hAnsi="Times New Roman"/>
          <w:sz w:val="28"/>
          <w:szCs w:val="28"/>
        </w:rPr>
        <w:t>7,</w:t>
      </w:r>
      <w:r w:rsidR="00771394" w:rsidRPr="002634EC">
        <w:rPr>
          <w:rFonts w:ascii="Times New Roman" w:hAnsi="Times New Roman"/>
          <w:sz w:val="28"/>
          <w:szCs w:val="28"/>
        </w:rPr>
        <w:t xml:space="preserve"> </w:t>
      </w:r>
      <w:r w:rsidR="001D6447" w:rsidRPr="002634EC">
        <w:rPr>
          <w:rFonts w:ascii="Times New Roman" w:hAnsi="Times New Roman"/>
          <w:sz w:val="28"/>
          <w:szCs w:val="28"/>
        </w:rPr>
        <w:t xml:space="preserve">9 изложить в новой редакции (приложения </w:t>
      </w:r>
      <w:r w:rsidR="00771394" w:rsidRPr="002634EC">
        <w:rPr>
          <w:rFonts w:ascii="Times New Roman" w:hAnsi="Times New Roman"/>
          <w:sz w:val="28"/>
          <w:szCs w:val="28"/>
        </w:rPr>
        <w:t xml:space="preserve">                </w:t>
      </w:r>
      <w:r w:rsidR="001D6447" w:rsidRPr="002634EC">
        <w:rPr>
          <w:rFonts w:ascii="Times New Roman" w:hAnsi="Times New Roman"/>
          <w:sz w:val="28"/>
          <w:szCs w:val="28"/>
        </w:rPr>
        <w:t>№ 1-</w:t>
      </w:r>
      <w:r w:rsidR="005D756D" w:rsidRPr="002634EC">
        <w:rPr>
          <w:rFonts w:ascii="Times New Roman" w:hAnsi="Times New Roman"/>
          <w:sz w:val="28"/>
          <w:szCs w:val="28"/>
        </w:rPr>
        <w:t>2</w:t>
      </w:r>
      <w:r w:rsidR="001D6447" w:rsidRPr="002634EC">
        <w:rPr>
          <w:rFonts w:ascii="Times New Roman" w:hAnsi="Times New Roman"/>
          <w:sz w:val="28"/>
          <w:szCs w:val="28"/>
        </w:rPr>
        <w:t>)</w:t>
      </w:r>
      <w:r w:rsidR="005D756D" w:rsidRPr="002634EC">
        <w:rPr>
          <w:rFonts w:ascii="Times New Roman" w:hAnsi="Times New Roman"/>
          <w:sz w:val="28"/>
          <w:szCs w:val="28"/>
        </w:rPr>
        <w:t>.</w:t>
      </w:r>
    </w:p>
    <w:bookmarkEnd w:id="2"/>
    <w:p w14:paraId="643CE2F5" w14:textId="3346E7D4" w:rsidR="00FB33C5" w:rsidRPr="002634EC" w:rsidRDefault="00D83754" w:rsidP="00D83754">
      <w:pPr>
        <w:pStyle w:val="a"/>
        <w:widowControl w:val="0"/>
        <w:numPr>
          <w:ilvl w:val="0"/>
          <w:numId w:val="0"/>
        </w:numPr>
        <w:tabs>
          <w:tab w:val="num" w:pos="709"/>
        </w:tabs>
        <w:ind w:firstLine="851"/>
        <w:rPr>
          <w:rFonts w:ascii="Times New Roman" w:hAnsi="Times New Roman"/>
          <w:sz w:val="28"/>
          <w:szCs w:val="28"/>
        </w:rPr>
      </w:pPr>
      <w:r w:rsidRPr="002634EC">
        <w:rPr>
          <w:rFonts w:ascii="Times New Roman" w:hAnsi="Times New Roman"/>
          <w:sz w:val="28"/>
          <w:szCs w:val="28"/>
        </w:rPr>
        <w:t>2. Настоящее  решение  вступает  в  силу  со  дня  его  подписания  и подлежит опубликованию в газете «Приазовские степи» и на официальном сайте «</w:t>
      </w:r>
      <w:proofErr w:type="spellStart"/>
      <w:r w:rsidRPr="002634EC">
        <w:rPr>
          <w:rFonts w:ascii="Times New Roman" w:hAnsi="Times New Roman"/>
          <w:sz w:val="28"/>
          <w:szCs w:val="28"/>
        </w:rPr>
        <w:t>municipalnyjvestnik</w:t>
      </w:r>
      <w:proofErr w:type="spellEnd"/>
      <w:r w:rsidRPr="002634EC">
        <w:rPr>
          <w:rFonts w:ascii="Times New Roman" w:hAnsi="Times New Roman"/>
          <w:sz w:val="28"/>
          <w:szCs w:val="28"/>
        </w:rPr>
        <w:t>» в информационно-телекоммуникационной сети «Интернет» не позднее 10 дней после его подписания в установленном порядке.</w:t>
      </w:r>
    </w:p>
    <w:p w14:paraId="394F2BEC" w14:textId="77777777" w:rsidR="0032368A" w:rsidRPr="002634EC" w:rsidRDefault="0032368A" w:rsidP="00915098">
      <w:pPr>
        <w:pStyle w:val="a"/>
        <w:widowControl w:val="0"/>
        <w:numPr>
          <w:ilvl w:val="0"/>
          <w:numId w:val="0"/>
        </w:numPr>
        <w:tabs>
          <w:tab w:val="num" w:pos="709"/>
        </w:tabs>
        <w:ind w:firstLine="851"/>
        <w:rPr>
          <w:rFonts w:ascii="Times New Roman" w:hAnsi="Times New Roman"/>
          <w:sz w:val="28"/>
          <w:szCs w:val="28"/>
        </w:rPr>
      </w:pPr>
    </w:p>
    <w:tbl>
      <w:tblPr>
        <w:tblW w:w="0" w:type="auto"/>
        <w:tblLook w:val="01E0" w:firstRow="1" w:lastRow="1" w:firstColumn="1" w:lastColumn="1" w:noHBand="0" w:noVBand="0"/>
      </w:tblPr>
      <w:tblGrid>
        <w:gridCol w:w="3708"/>
        <w:gridCol w:w="2662"/>
        <w:gridCol w:w="3200"/>
      </w:tblGrid>
      <w:tr w:rsidR="00AB22DA" w:rsidRPr="002634EC" w14:paraId="00E0FA93" w14:textId="77777777" w:rsidTr="000B5E57">
        <w:tc>
          <w:tcPr>
            <w:tcW w:w="3708" w:type="dxa"/>
          </w:tcPr>
          <w:p w14:paraId="04250251" w14:textId="77777777" w:rsidR="009B7381" w:rsidRDefault="00AB22DA" w:rsidP="00F24AB7">
            <w:pPr>
              <w:rPr>
                <w:sz w:val="28"/>
                <w:szCs w:val="28"/>
              </w:rPr>
            </w:pPr>
            <w:r w:rsidRPr="002634EC">
              <w:rPr>
                <w:sz w:val="28"/>
                <w:szCs w:val="28"/>
              </w:rPr>
              <w:t>Г</w:t>
            </w:r>
            <w:r w:rsidR="00D83754" w:rsidRPr="002634EC">
              <w:rPr>
                <w:sz w:val="28"/>
                <w:szCs w:val="28"/>
              </w:rPr>
              <w:t>лав</w:t>
            </w:r>
            <w:r w:rsidRPr="002634EC">
              <w:rPr>
                <w:sz w:val="28"/>
                <w:szCs w:val="28"/>
              </w:rPr>
              <w:t>а</w:t>
            </w:r>
            <w:r w:rsidR="00D83754" w:rsidRPr="002634EC">
              <w:rPr>
                <w:sz w:val="28"/>
                <w:szCs w:val="28"/>
              </w:rPr>
              <w:t xml:space="preserve"> </w:t>
            </w:r>
          </w:p>
          <w:p w14:paraId="0B0EE8C9" w14:textId="1AD691A7" w:rsidR="00D83754" w:rsidRPr="002634EC" w:rsidRDefault="00D83754" w:rsidP="00F24AB7">
            <w:pPr>
              <w:rPr>
                <w:sz w:val="28"/>
                <w:szCs w:val="28"/>
              </w:rPr>
            </w:pPr>
            <w:r w:rsidRPr="002634EC">
              <w:rPr>
                <w:sz w:val="28"/>
                <w:szCs w:val="28"/>
              </w:rPr>
              <w:t xml:space="preserve">Ейского городского поселения Ейского района </w:t>
            </w:r>
          </w:p>
        </w:tc>
        <w:tc>
          <w:tcPr>
            <w:tcW w:w="2662" w:type="dxa"/>
          </w:tcPr>
          <w:p w14:paraId="56052D27" w14:textId="77777777" w:rsidR="00D83754" w:rsidRPr="002634EC" w:rsidRDefault="00D83754" w:rsidP="000B5E57">
            <w:pPr>
              <w:rPr>
                <w:sz w:val="28"/>
                <w:szCs w:val="28"/>
              </w:rPr>
            </w:pPr>
          </w:p>
        </w:tc>
        <w:tc>
          <w:tcPr>
            <w:tcW w:w="3200" w:type="dxa"/>
          </w:tcPr>
          <w:p w14:paraId="0C3BF1DD" w14:textId="77777777" w:rsidR="00F24AB7" w:rsidRPr="002634EC" w:rsidRDefault="00F24AB7" w:rsidP="000B5E57">
            <w:pPr>
              <w:jc w:val="right"/>
              <w:rPr>
                <w:sz w:val="28"/>
                <w:szCs w:val="28"/>
              </w:rPr>
            </w:pPr>
          </w:p>
          <w:p w14:paraId="60F2AA23" w14:textId="77777777" w:rsidR="009B7381" w:rsidRDefault="009B7381" w:rsidP="000B5E57">
            <w:pPr>
              <w:jc w:val="right"/>
              <w:rPr>
                <w:sz w:val="28"/>
                <w:szCs w:val="28"/>
              </w:rPr>
            </w:pPr>
          </w:p>
          <w:p w14:paraId="26A41C5E" w14:textId="54E74CFD" w:rsidR="008363D3" w:rsidRPr="002634EC" w:rsidRDefault="00354454" w:rsidP="000B5E57">
            <w:pPr>
              <w:jc w:val="right"/>
              <w:rPr>
                <w:sz w:val="28"/>
                <w:szCs w:val="28"/>
              </w:rPr>
            </w:pPr>
            <w:r w:rsidRPr="002634EC">
              <w:rPr>
                <w:sz w:val="28"/>
                <w:szCs w:val="28"/>
              </w:rPr>
              <w:t xml:space="preserve">Д.В. </w:t>
            </w:r>
            <w:proofErr w:type="spellStart"/>
            <w:r w:rsidRPr="002634EC">
              <w:rPr>
                <w:sz w:val="28"/>
                <w:szCs w:val="28"/>
              </w:rPr>
              <w:t>Квитовский</w:t>
            </w:r>
            <w:proofErr w:type="spellEnd"/>
          </w:p>
        </w:tc>
      </w:tr>
    </w:tbl>
    <w:p w14:paraId="51F98443" w14:textId="77777777" w:rsidR="00D83754" w:rsidRPr="002634EC" w:rsidRDefault="00D83754" w:rsidP="00D83754">
      <w:pPr>
        <w:ind w:firstLine="851"/>
        <w:jc w:val="both"/>
        <w:rPr>
          <w:sz w:val="28"/>
          <w:szCs w:val="28"/>
        </w:rPr>
      </w:pPr>
    </w:p>
    <w:tbl>
      <w:tblPr>
        <w:tblW w:w="9606" w:type="dxa"/>
        <w:tblLook w:val="01E0" w:firstRow="1" w:lastRow="1" w:firstColumn="1" w:lastColumn="1" w:noHBand="0" w:noVBand="0"/>
      </w:tblPr>
      <w:tblGrid>
        <w:gridCol w:w="4431"/>
        <w:gridCol w:w="1780"/>
        <w:gridCol w:w="3395"/>
      </w:tblGrid>
      <w:tr w:rsidR="00354454" w:rsidRPr="002634EC" w14:paraId="231650C3" w14:textId="77777777" w:rsidTr="009B7381">
        <w:trPr>
          <w:trHeight w:val="781"/>
        </w:trPr>
        <w:tc>
          <w:tcPr>
            <w:tcW w:w="4431" w:type="dxa"/>
          </w:tcPr>
          <w:p w14:paraId="349E7E4C" w14:textId="77777777" w:rsidR="009B7381" w:rsidRDefault="00D83754" w:rsidP="000B5E57">
            <w:pPr>
              <w:rPr>
                <w:sz w:val="28"/>
                <w:szCs w:val="28"/>
              </w:rPr>
            </w:pPr>
            <w:r w:rsidRPr="002634EC">
              <w:rPr>
                <w:sz w:val="28"/>
                <w:szCs w:val="28"/>
              </w:rPr>
              <w:t xml:space="preserve">Председатель  Совета </w:t>
            </w:r>
          </w:p>
          <w:p w14:paraId="6703C092" w14:textId="3F600027" w:rsidR="00D83754" w:rsidRPr="002634EC" w:rsidRDefault="00D83754" w:rsidP="000B5E57">
            <w:pPr>
              <w:rPr>
                <w:sz w:val="28"/>
                <w:szCs w:val="28"/>
              </w:rPr>
            </w:pPr>
            <w:r w:rsidRPr="002634EC">
              <w:rPr>
                <w:sz w:val="28"/>
                <w:szCs w:val="28"/>
              </w:rPr>
              <w:t>Ейского городского поселения Ейского района</w:t>
            </w:r>
          </w:p>
        </w:tc>
        <w:tc>
          <w:tcPr>
            <w:tcW w:w="1780" w:type="dxa"/>
          </w:tcPr>
          <w:p w14:paraId="15FF88F8" w14:textId="77777777" w:rsidR="00D83754" w:rsidRPr="002634EC" w:rsidRDefault="00D83754" w:rsidP="000B5E57">
            <w:pPr>
              <w:rPr>
                <w:sz w:val="28"/>
                <w:szCs w:val="28"/>
              </w:rPr>
            </w:pPr>
          </w:p>
        </w:tc>
        <w:tc>
          <w:tcPr>
            <w:tcW w:w="3395" w:type="dxa"/>
          </w:tcPr>
          <w:p w14:paraId="0736431A" w14:textId="77777777" w:rsidR="00D83754" w:rsidRPr="002634EC" w:rsidRDefault="00D83754" w:rsidP="000B5E57">
            <w:pPr>
              <w:rPr>
                <w:sz w:val="28"/>
                <w:szCs w:val="28"/>
              </w:rPr>
            </w:pPr>
          </w:p>
          <w:p w14:paraId="47B8E7FA" w14:textId="77777777" w:rsidR="00D83754" w:rsidRPr="002634EC" w:rsidRDefault="00D83754" w:rsidP="000B5E57">
            <w:pPr>
              <w:jc w:val="right"/>
              <w:rPr>
                <w:sz w:val="28"/>
                <w:szCs w:val="28"/>
              </w:rPr>
            </w:pPr>
          </w:p>
          <w:p w14:paraId="1BA8501E" w14:textId="4B556059" w:rsidR="00D83754" w:rsidRPr="002634EC" w:rsidRDefault="009B7381" w:rsidP="000B5E57">
            <w:pPr>
              <w:jc w:val="right"/>
              <w:rPr>
                <w:sz w:val="28"/>
                <w:szCs w:val="28"/>
              </w:rPr>
            </w:pPr>
            <w:r>
              <w:rPr>
                <w:sz w:val="28"/>
                <w:szCs w:val="28"/>
              </w:rPr>
              <w:t xml:space="preserve">       </w:t>
            </w:r>
            <w:r w:rsidR="00F24AB7" w:rsidRPr="002634EC">
              <w:rPr>
                <w:sz w:val="28"/>
                <w:szCs w:val="28"/>
              </w:rPr>
              <w:t>Ю.Ю. Лукьянченко</w:t>
            </w:r>
          </w:p>
        </w:tc>
      </w:tr>
    </w:tbl>
    <w:p w14:paraId="2A2515B8" w14:textId="77777777" w:rsidR="00D83754" w:rsidRPr="002634EC" w:rsidRDefault="00D83754" w:rsidP="00D83754">
      <w:pPr>
        <w:ind w:firstLine="851"/>
        <w:jc w:val="both"/>
        <w:rPr>
          <w:sz w:val="28"/>
          <w:szCs w:val="28"/>
        </w:rPr>
      </w:pPr>
    </w:p>
    <w:sectPr w:rsidR="00D83754" w:rsidRPr="002634EC" w:rsidSect="00C13FE3">
      <w:headerReference w:type="even" r:id="rId10"/>
      <w:headerReference w:type="default" r:id="rId11"/>
      <w:pgSz w:w="11906" w:h="16838"/>
      <w:pgMar w:top="1135" w:right="851"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120130" w14:textId="77777777" w:rsidR="00CC6B47" w:rsidRDefault="00CC6B47">
      <w:r>
        <w:separator/>
      </w:r>
    </w:p>
  </w:endnote>
  <w:endnote w:type="continuationSeparator" w:id="0">
    <w:p w14:paraId="0BE2998C" w14:textId="77777777" w:rsidR="00CC6B47" w:rsidRDefault="00CC6B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choolBook">
    <w:altName w:val="Times New Roman"/>
    <w:charset w:val="00"/>
    <w:family w:val="auto"/>
    <w:pitch w:val="variable"/>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B4CCDB" w14:textId="77777777" w:rsidR="00CC6B47" w:rsidRDefault="00CC6B47">
      <w:r>
        <w:separator/>
      </w:r>
    </w:p>
  </w:footnote>
  <w:footnote w:type="continuationSeparator" w:id="0">
    <w:p w14:paraId="4ECAEF8E" w14:textId="77777777" w:rsidR="00CC6B47" w:rsidRDefault="00CC6B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D97650" w14:textId="641058A8" w:rsidR="00E84E79" w:rsidRDefault="00E84E79" w:rsidP="0029376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5</w:t>
    </w:r>
    <w:r>
      <w:rPr>
        <w:rStyle w:val="aa"/>
      </w:rPr>
      <w:fldChar w:fldCharType="end"/>
    </w:r>
  </w:p>
  <w:p w14:paraId="069CBCD9" w14:textId="77777777" w:rsidR="00E84E79" w:rsidRDefault="00E84E79">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EDF9A7" w14:textId="562C449A" w:rsidR="00E84E79" w:rsidRDefault="00E84E79" w:rsidP="0029376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BC519E">
      <w:rPr>
        <w:rStyle w:val="aa"/>
        <w:noProof/>
      </w:rPr>
      <w:t>2</w:t>
    </w:r>
    <w:r>
      <w:rPr>
        <w:rStyle w:val="aa"/>
      </w:rPr>
      <w:fldChar w:fldCharType="end"/>
    </w:r>
  </w:p>
  <w:p w14:paraId="308F719B" w14:textId="77777777" w:rsidR="00E84E79" w:rsidRDefault="00E84E79">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multilevel"/>
    <w:tmpl w:val="A99A1B52"/>
    <w:lvl w:ilvl="0">
      <w:start w:val="1"/>
      <w:numFmt w:val="decimal"/>
      <w:pStyle w:val="a"/>
      <w:lvlText w:val="%1."/>
      <w:lvlJc w:val="left"/>
      <w:pPr>
        <w:tabs>
          <w:tab w:val="num" w:pos="1329"/>
        </w:tabs>
        <w:ind w:left="1329" w:hanging="360"/>
      </w:pPr>
      <w:rPr>
        <w:color w:val="auto"/>
      </w:rPr>
    </w:lvl>
    <w:lvl w:ilvl="1">
      <w:start w:val="2"/>
      <w:numFmt w:val="decimal"/>
      <w:isLgl/>
      <w:lvlText w:val="%1.%2."/>
      <w:lvlJc w:val="left"/>
      <w:pPr>
        <w:tabs>
          <w:tab w:val="num" w:pos="1770"/>
        </w:tabs>
        <w:ind w:left="1770" w:hanging="72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130"/>
        </w:tabs>
        <w:ind w:left="2130" w:hanging="1080"/>
      </w:pPr>
      <w:rPr>
        <w:rFonts w:hint="default"/>
      </w:rPr>
    </w:lvl>
    <w:lvl w:ilvl="4">
      <w:start w:val="1"/>
      <w:numFmt w:val="decimal"/>
      <w:isLgl/>
      <w:lvlText w:val="%1.%2.%3.%4.%5."/>
      <w:lvlJc w:val="left"/>
      <w:pPr>
        <w:tabs>
          <w:tab w:val="num" w:pos="2130"/>
        </w:tabs>
        <w:ind w:left="2130" w:hanging="1080"/>
      </w:pPr>
      <w:rPr>
        <w:rFonts w:hint="default"/>
      </w:rPr>
    </w:lvl>
    <w:lvl w:ilvl="5">
      <w:start w:val="1"/>
      <w:numFmt w:val="decimal"/>
      <w:isLgl/>
      <w:lvlText w:val="%1.%2.%3.%4.%5.%6."/>
      <w:lvlJc w:val="left"/>
      <w:pPr>
        <w:tabs>
          <w:tab w:val="num" w:pos="2490"/>
        </w:tabs>
        <w:ind w:left="2490" w:hanging="1440"/>
      </w:pPr>
      <w:rPr>
        <w:rFonts w:hint="default"/>
      </w:rPr>
    </w:lvl>
    <w:lvl w:ilvl="6">
      <w:start w:val="1"/>
      <w:numFmt w:val="decimal"/>
      <w:isLgl/>
      <w:lvlText w:val="%1.%2.%3.%4.%5.%6.%7."/>
      <w:lvlJc w:val="left"/>
      <w:pPr>
        <w:tabs>
          <w:tab w:val="num" w:pos="2850"/>
        </w:tabs>
        <w:ind w:left="2850" w:hanging="1800"/>
      </w:pPr>
      <w:rPr>
        <w:rFonts w:hint="default"/>
      </w:rPr>
    </w:lvl>
    <w:lvl w:ilvl="7">
      <w:start w:val="1"/>
      <w:numFmt w:val="decimal"/>
      <w:isLgl/>
      <w:lvlText w:val="%1.%2.%3.%4.%5.%6.%7.%8."/>
      <w:lvlJc w:val="left"/>
      <w:pPr>
        <w:tabs>
          <w:tab w:val="num" w:pos="2850"/>
        </w:tabs>
        <w:ind w:left="2850" w:hanging="1800"/>
      </w:pPr>
      <w:rPr>
        <w:rFonts w:hint="default"/>
      </w:rPr>
    </w:lvl>
    <w:lvl w:ilvl="8">
      <w:start w:val="1"/>
      <w:numFmt w:val="decimal"/>
      <w:isLgl/>
      <w:lvlText w:val="%1.%2.%3.%4.%5.%6.%7.%8.%9."/>
      <w:lvlJc w:val="left"/>
      <w:pPr>
        <w:tabs>
          <w:tab w:val="num" w:pos="3210"/>
        </w:tabs>
        <w:ind w:left="3210" w:hanging="2160"/>
      </w:pPr>
      <w:rPr>
        <w:rFonts w:hint="default"/>
      </w:rPr>
    </w:lvl>
  </w:abstractNum>
  <w:abstractNum w:abstractNumId="1">
    <w:nsid w:val="09DF66BF"/>
    <w:multiLevelType w:val="hybridMultilevel"/>
    <w:tmpl w:val="6C78A29A"/>
    <w:lvl w:ilvl="0" w:tplc="A218F072">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2BA62A82"/>
    <w:multiLevelType w:val="hybridMultilevel"/>
    <w:tmpl w:val="5158201E"/>
    <w:lvl w:ilvl="0" w:tplc="24C61CFA">
      <w:start w:val="1"/>
      <w:numFmt w:val="decimal"/>
      <w:lvlText w:val="%1."/>
      <w:lvlJc w:val="left"/>
      <w:pPr>
        <w:ind w:left="928"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3BAA39AD"/>
    <w:multiLevelType w:val="hybridMultilevel"/>
    <w:tmpl w:val="47B45284"/>
    <w:lvl w:ilvl="0" w:tplc="40C410A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abstractNumId w:val="0"/>
  </w:num>
  <w:num w:numId="2">
    <w:abstractNumId w:val="2"/>
  </w:num>
  <w:num w:numId="3">
    <w:abstractNumId w:val="1"/>
  </w:num>
  <w:num w:numId="4">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activeWritingStyle w:appName="MSWord" w:lang="en-US" w:vendorID="64" w:dllVersion="6" w:nlCheck="1" w:checkStyle="1"/>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564"/>
    <w:rsid w:val="00000A69"/>
    <w:rsid w:val="00001312"/>
    <w:rsid w:val="00002AC0"/>
    <w:rsid w:val="00005647"/>
    <w:rsid w:val="00006708"/>
    <w:rsid w:val="00011C83"/>
    <w:rsid w:val="00015455"/>
    <w:rsid w:val="00016C4C"/>
    <w:rsid w:val="000237D2"/>
    <w:rsid w:val="00023850"/>
    <w:rsid w:val="00023E66"/>
    <w:rsid w:val="00032C9C"/>
    <w:rsid w:val="000330DA"/>
    <w:rsid w:val="000354CA"/>
    <w:rsid w:val="00037163"/>
    <w:rsid w:val="00037F0F"/>
    <w:rsid w:val="00037F8C"/>
    <w:rsid w:val="00040738"/>
    <w:rsid w:val="00040E4B"/>
    <w:rsid w:val="000416DE"/>
    <w:rsid w:val="0004270A"/>
    <w:rsid w:val="00044A89"/>
    <w:rsid w:val="00051AF1"/>
    <w:rsid w:val="00052485"/>
    <w:rsid w:val="00052C22"/>
    <w:rsid w:val="000551A1"/>
    <w:rsid w:val="00062C8B"/>
    <w:rsid w:val="00063D4D"/>
    <w:rsid w:val="0006634C"/>
    <w:rsid w:val="00072564"/>
    <w:rsid w:val="0008075D"/>
    <w:rsid w:val="0008185F"/>
    <w:rsid w:val="0008221C"/>
    <w:rsid w:val="00082611"/>
    <w:rsid w:val="00082DFD"/>
    <w:rsid w:val="00085478"/>
    <w:rsid w:val="00086A1C"/>
    <w:rsid w:val="0008784D"/>
    <w:rsid w:val="0009055E"/>
    <w:rsid w:val="00092032"/>
    <w:rsid w:val="0009259B"/>
    <w:rsid w:val="000934B1"/>
    <w:rsid w:val="000944AF"/>
    <w:rsid w:val="00096DEE"/>
    <w:rsid w:val="00096E5A"/>
    <w:rsid w:val="00097524"/>
    <w:rsid w:val="00097A2F"/>
    <w:rsid w:val="000A20BB"/>
    <w:rsid w:val="000A4051"/>
    <w:rsid w:val="000A431E"/>
    <w:rsid w:val="000A4BA1"/>
    <w:rsid w:val="000A64A8"/>
    <w:rsid w:val="000A7AF7"/>
    <w:rsid w:val="000B04F5"/>
    <w:rsid w:val="000B3016"/>
    <w:rsid w:val="000B447B"/>
    <w:rsid w:val="000C0130"/>
    <w:rsid w:val="000C15F1"/>
    <w:rsid w:val="000C34D1"/>
    <w:rsid w:val="000C4645"/>
    <w:rsid w:val="000C529B"/>
    <w:rsid w:val="000D2050"/>
    <w:rsid w:val="000D5F63"/>
    <w:rsid w:val="000D632F"/>
    <w:rsid w:val="000D71F7"/>
    <w:rsid w:val="000F0B26"/>
    <w:rsid w:val="000F2321"/>
    <w:rsid w:val="000F2809"/>
    <w:rsid w:val="000F3627"/>
    <w:rsid w:val="000F3CE1"/>
    <w:rsid w:val="000F4140"/>
    <w:rsid w:val="000F49F4"/>
    <w:rsid w:val="000F4E43"/>
    <w:rsid w:val="000F4FB8"/>
    <w:rsid w:val="000F5487"/>
    <w:rsid w:val="000F6278"/>
    <w:rsid w:val="001006D4"/>
    <w:rsid w:val="00103E35"/>
    <w:rsid w:val="0010501A"/>
    <w:rsid w:val="00114801"/>
    <w:rsid w:val="001156BE"/>
    <w:rsid w:val="00115D9A"/>
    <w:rsid w:val="0011681B"/>
    <w:rsid w:val="00122206"/>
    <w:rsid w:val="0012293A"/>
    <w:rsid w:val="001234D5"/>
    <w:rsid w:val="001236AB"/>
    <w:rsid w:val="00126558"/>
    <w:rsid w:val="00130445"/>
    <w:rsid w:val="00132876"/>
    <w:rsid w:val="00133A47"/>
    <w:rsid w:val="001362B7"/>
    <w:rsid w:val="00140548"/>
    <w:rsid w:val="0014144B"/>
    <w:rsid w:val="0014179E"/>
    <w:rsid w:val="00142522"/>
    <w:rsid w:val="00143692"/>
    <w:rsid w:val="00144724"/>
    <w:rsid w:val="00145280"/>
    <w:rsid w:val="00145FD1"/>
    <w:rsid w:val="00152AEC"/>
    <w:rsid w:val="001628CF"/>
    <w:rsid w:val="001634C3"/>
    <w:rsid w:val="00170987"/>
    <w:rsid w:val="00172440"/>
    <w:rsid w:val="001739D4"/>
    <w:rsid w:val="001769A0"/>
    <w:rsid w:val="00176A24"/>
    <w:rsid w:val="00176B0A"/>
    <w:rsid w:val="00176C6D"/>
    <w:rsid w:val="00183F28"/>
    <w:rsid w:val="001841B0"/>
    <w:rsid w:val="00187F13"/>
    <w:rsid w:val="0019369A"/>
    <w:rsid w:val="001942B4"/>
    <w:rsid w:val="0019456B"/>
    <w:rsid w:val="00197174"/>
    <w:rsid w:val="00197ED4"/>
    <w:rsid w:val="001A0A65"/>
    <w:rsid w:val="001A0E89"/>
    <w:rsid w:val="001A1001"/>
    <w:rsid w:val="001A3140"/>
    <w:rsid w:val="001A454D"/>
    <w:rsid w:val="001A5448"/>
    <w:rsid w:val="001A7355"/>
    <w:rsid w:val="001A7435"/>
    <w:rsid w:val="001A7A5B"/>
    <w:rsid w:val="001B31AB"/>
    <w:rsid w:val="001B45A5"/>
    <w:rsid w:val="001B5585"/>
    <w:rsid w:val="001B7728"/>
    <w:rsid w:val="001C4845"/>
    <w:rsid w:val="001C589F"/>
    <w:rsid w:val="001C66E9"/>
    <w:rsid w:val="001C793D"/>
    <w:rsid w:val="001C7CF2"/>
    <w:rsid w:val="001D0E13"/>
    <w:rsid w:val="001D1468"/>
    <w:rsid w:val="001D6447"/>
    <w:rsid w:val="001D72BA"/>
    <w:rsid w:val="001E3EE2"/>
    <w:rsid w:val="001E6090"/>
    <w:rsid w:val="001E611E"/>
    <w:rsid w:val="001E6510"/>
    <w:rsid w:val="001E6F9E"/>
    <w:rsid w:val="001E724C"/>
    <w:rsid w:val="001E7A8E"/>
    <w:rsid w:val="001F0C2D"/>
    <w:rsid w:val="001F0FC8"/>
    <w:rsid w:val="001F1136"/>
    <w:rsid w:val="001F43C7"/>
    <w:rsid w:val="001F474E"/>
    <w:rsid w:val="001F5009"/>
    <w:rsid w:val="001F7376"/>
    <w:rsid w:val="00200DF1"/>
    <w:rsid w:val="0020264E"/>
    <w:rsid w:val="00202F34"/>
    <w:rsid w:val="00202FE1"/>
    <w:rsid w:val="0020507D"/>
    <w:rsid w:val="00206307"/>
    <w:rsid w:val="002064C9"/>
    <w:rsid w:val="002112D6"/>
    <w:rsid w:val="00212AC1"/>
    <w:rsid w:val="00212DB2"/>
    <w:rsid w:val="002130D9"/>
    <w:rsid w:val="002156A5"/>
    <w:rsid w:val="002214AB"/>
    <w:rsid w:val="002221A2"/>
    <w:rsid w:val="00222F77"/>
    <w:rsid w:val="0022718E"/>
    <w:rsid w:val="0022798B"/>
    <w:rsid w:val="002351FA"/>
    <w:rsid w:val="002355A1"/>
    <w:rsid w:val="00237541"/>
    <w:rsid w:val="00237ADC"/>
    <w:rsid w:val="0024095D"/>
    <w:rsid w:val="002414B6"/>
    <w:rsid w:val="00242B49"/>
    <w:rsid w:val="00243738"/>
    <w:rsid w:val="00243B1C"/>
    <w:rsid w:val="00245BE1"/>
    <w:rsid w:val="00246F2C"/>
    <w:rsid w:val="00250A66"/>
    <w:rsid w:val="00251226"/>
    <w:rsid w:val="00252185"/>
    <w:rsid w:val="00253166"/>
    <w:rsid w:val="00257DB8"/>
    <w:rsid w:val="00262752"/>
    <w:rsid w:val="002634EC"/>
    <w:rsid w:val="0026368A"/>
    <w:rsid w:val="002637E2"/>
    <w:rsid w:val="00266A58"/>
    <w:rsid w:val="00276055"/>
    <w:rsid w:val="0027621B"/>
    <w:rsid w:val="00277434"/>
    <w:rsid w:val="002812D6"/>
    <w:rsid w:val="00281B58"/>
    <w:rsid w:val="00282287"/>
    <w:rsid w:val="00286487"/>
    <w:rsid w:val="00290D14"/>
    <w:rsid w:val="00291F5E"/>
    <w:rsid w:val="00292B4E"/>
    <w:rsid w:val="0029376A"/>
    <w:rsid w:val="00294568"/>
    <w:rsid w:val="00294D4C"/>
    <w:rsid w:val="00297BE8"/>
    <w:rsid w:val="002A6E45"/>
    <w:rsid w:val="002B1FD0"/>
    <w:rsid w:val="002B45E6"/>
    <w:rsid w:val="002B522F"/>
    <w:rsid w:val="002B565D"/>
    <w:rsid w:val="002B7439"/>
    <w:rsid w:val="002C0540"/>
    <w:rsid w:val="002C26AC"/>
    <w:rsid w:val="002C2ADC"/>
    <w:rsid w:val="002C36AC"/>
    <w:rsid w:val="002C47D9"/>
    <w:rsid w:val="002C75F6"/>
    <w:rsid w:val="002D0BCB"/>
    <w:rsid w:val="002D2879"/>
    <w:rsid w:val="002D6652"/>
    <w:rsid w:val="002D767D"/>
    <w:rsid w:val="002D778C"/>
    <w:rsid w:val="002E0E13"/>
    <w:rsid w:val="002E13ED"/>
    <w:rsid w:val="002E155A"/>
    <w:rsid w:val="002E1B40"/>
    <w:rsid w:val="002E35AB"/>
    <w:rsid w:val="002E7DC9"/>
    <w:rsid w:val="002F245F"/>
    <w:rsid w:val="002F6F41"/>
    <w:rsid w:val="00302FF5"/>
    <w:rsid w:val="00303CF8"/>
    <w:rsid w:val="00307115"/>
    <w:rsid w:val="00307691"/>
    <w:rsid w:val="00310C5F"/>
    <w:rsid w:val="0031466C"/>
    <w:rsid w:val="0031730F"/>
    <w:rsid w:val="00317E62"/>
    <w:rsid w:val="0032368A"/>
    <w:rsid w:val="003255EE"/>
    <w:rsid w:val="00325713"/>
    <w:rsid w:val="00325E66"/>
    <w:rsid w:val="0032747F"/>
    <w:rsid w:val="003275B3"/>
    <w:rsid w:val="00327AAE"/>
    <w:rsid w:val="00332FDD"/>
    <w:rsid w:val="0033787C"/>
    <w:rsid w:val="00342A50"/>
    <w:rsid w:val="0034454D"/>
    <w:rsid w:val="00353D56"/>
    <w:rsid w:val="00354454"/>
    <w:rsid w:val="00355578"/>
    <w:rsid w:val="00355B2F"/>
    <w:rsid w:val="00355C77"/>
    <w:rsid w:val="00363F3C"/>
    <w:rsid w:val="003648F9"/>
    <w:rsid w:val="00365858"/>
    <w:rsid w:val="00365C88"/>
    <w:rsid w:val="00366910"/>
    <w:rsid w:val="0036720E"/>
    <w:rsid w:val="00367FF1"/>
    <w:rsid w:val="00374164"/>
    <w:rsid w:val="00375DF9"/>
    <w:rsid w:val="003768A6"/>
    <w:rsid w:val="00376ACE"/>
    <w:rsid w:val="00376EC5"/>
    <w:rsid w:val="00376F4F"/>
    <w:rsid w:val="00377DFA"/>
    <w:rsid w:val="003816CA"/>
    <w:rsid w:val="00387469"/>
    <w:rsid w:val="003955A1"/>
    <w:rsid w:val="0039563D"/>
    <w:rsid w:val="00397E40"/>
    <w:rsid w:val="003A6147"/>
    <w:rsid w:val="003A61AC"/>
    <w:rsid w:val="003B61A5"/>
    <w:rsid w:val="003B6CBF"/>
    <w:rsid w:val="003B6ED6"/>
    <w:rsid w:val="003C0BB6"/>
    <w:rsid w:val="003C0E4D"/>
    <w:rsid w:val="003C1A02"/>
    <w:rsid w:val="003C1C59"/>
    <w:rsid w:val="003C2138"/>
    <w:rsid w:val="003C3218"/>
    <w:rsid w:val="003C3FEB"/>
    <w:rsid w:val="003C624C"/>
    <w:rsid w:val="003D05CE"/>
    <w:rsid w:val="003D434C"/>
    <w:rsid w:val="003D4857"/>
    <w:rsid w:val="003D5F71"/>
    <w:rsid w:val="003E1967"/>
    <w:rsid w:val="003E4566"/>
    <w:rsid w:val="003E4D66"/>
    <w:rsid w:val="003E7D33"/>
    <w:rsid w:val="003F04F8"/>
    <w:rsid w:val="003F2026"/>
    <w:rsid w:val="003F791F"/>
    <w:rsid w:val="004005E1"/>
    <w:rsid w:val="0040526B"/>
    <w:rsid w:val="004052E4"/>
    <w:rsid w:val="004110AB"/>
    <w:rsid w:val="004116F9"/>
    <w:rsid w:val="00411F7C"/>
    <w:rsid w:val="00412E7C"/>
    <w:rsid w:val="004139CF"/>
    <w:rsid w:val="00415F28"/>
    <w:rsid w:val="0042071A"/>
    <w:rsid w:val="0042241C"/>
    <w:rsid w:val="00422832"/>
    <w:rsid w:val="00427564"/>
    <w:rsid w:val="004307DA"/>
    <w:rsid w:val="00431E67"/>
    <w:rsid w:val="00435EAC"/>
    <w:rsid w:val="00440390"/>
    <w:rsid w:val="0044042C"/>
    <w:rsid w:val="004462A6"/>
    <w:rsid w:val="0045018C"/>
    <w:rsid w:val="00456AC0"/>
    <w:rsid w:val="00462264"/>
    <w:rsid w:val="00464B0E"/>
    <w:rsid w:val="004660ED"/>
    <w:rsid w:val="004678BE"/>
    <w:rsid w:val="0047095D"/>
    <w:rsid w:val="00472E35"/>
    <w:rsid w:val="00475CD0"/>
    <w:rsid w:val="004767A5"/>
    <w:rsid w:val="00481FDD"/>
    <w:rsid w:val="004827C0"/>
    <w:rsid w:val="004846AB"/>
    <w:rsid w:val="00485D07"/>
    <w:rsid w:val="00490520"/>
    <w:rsid w:val="00492BA2"/>
    <w:rsid w:val="00496FB8"/>
    <w:rsid w:val="004A06DD"/>
    <w:rsid w:val="004A2AB6"/>
    <w:rsid w:val="004A4C72"/>
    <w:rsid w:val="004B0278"/>
    <w:rsid w:val="004B1976"/>
    <w:rsid w:val="004B71D6"/>
    <w:rsid w:val="004C22AB"/>
    <w:rsid w:val="004C2987"/>
    <w:rsid w:val="004C34DE"/>
    <w:rsid w:val="004C47D3"/>
    <w:rsid w:val="004D070D"/>
    <w:rsid w:val="004D19D4"/>
    <w:rsid w:val="004D245F"/>
    <w:rsid w:val="004E1B35"/>
    <w:rsid w:val="004E3618"/>
    <w:rsid w:val="004E6E9F"/>
    <w:rsid w:val="004E78AD"/>
    <w:rsid w:val="004F1177"/>
    <w:rsid w:val="004F239E"/>
    <w:rsid w:val="004F4921"/>
    <w:rsid w:val="004F57F9"/>
    <w:rsid w:val="004F5C35"/>
    <w:rsid w:val="004F733E"/>
    <w:rsid w:val="00500A2D"/>
    <w:rsid w:val="00507B63"/>
    <w:rsid w:val="005109D5"/>
    <w:rsid w:val="00513F1F"/>
    <w:rsid w:val="0051668C"/>
    <w:rsid w:val="005168EB"/>
    <w:rsid w:val="0051752D"/>
    <w:rsid w:val="00517CCC"/>
    <w:rsid w:val="005212F1"/>
    <w:rsid w:val="00522C67"/>
    <w:rsid w:val="00522CE1"/>
    <w:rsid w:val="00523494"/>
    <w:rsid w:val="00523C3B"/>
    <w:rsid w:val="00523F26"/>
    <w:rsid w:val="0052517B"/>
    <w:rsid w:val="00525E7D"/>
    <w:rsid w:val="00527DBE"/>
    <w:rsid w:val="005307AA"/>
    <w:rsid w:val="00532943"/>
    <w:rsid w:val="0053520C"/>
    <w:rsid w:val="005422F8"/>
    <w:rsid w:val="0054240B"/>
    <w:rsid w:val="005427E4"/>
    <w:rsid w:val="00543E8B"/>
    <w:rsid w:val="00544CAE"/>
    <w:rsid w:val="00546157"/>
    <w:rsid w:val="0054631A"/>
    <w:rsid w:val="005521A2"/>
    <w:rsid w:val="00555869"/>
    <w:rsid w:val="005561E2"/>
    <w:rsid w:val="005575D9"/>
    <w:rsid w:val="0056089C"/>
    <w:rsid w:val="00564852"/>
    <w:rsid w:val="00570FA3"/>
    <w:rsid w:val="00580640"/>
    <w:rsid w:val="005862BA"/>
    <w:rsid w:val="0058783E"/>
    <w:rsid w:val="00593B55"/>
    <w:rsid w:val="005943F4"/>
    <w:rsid w:val="00595516"/>
    <w:rsid w:val="005A2850"/>
    <w:rsid w:val="005A3792"/>
    <w:rsid w:val="005A6CCE"/>
    <w:rsid w:val="005A73A2"/>
    <w:rsid w:val="005B0DF0"/>
    <w:rsid w:val="005B187E"/>
    <w:rsid w:val="005B1E6E"/>
    <w:rsid w:val="005B258E"/>
    <w:rsid w:val="005B6409"/>
    <w:rsid w:val="005B7378"/>
    <w:rsid w:val="005B767B"/>
    <w:rsid w:val="005C1B30"/>
    <w:rsid w:val="005C2383"/>
    <w:rsid w:val="005C3063"/>
    <w:rsid w:val="005C388B"/>
    <w:rsid w:val="005C4188"/>
    <w:rsid w:val="005C4B4B"/>
    <w:rsid w:val="005C7D21"/>
    <w:rsid w:val="005D45CD"/>
    <w:rsid w:val="005D4BB3"/>
    <w:rsid w:val="005D6A15"/>
    <w:rsid w:val="005D6F87"/>
    <w:rsid w:val="005D756D"/>
    <w:rsid w:val="005E18CD"/>
    <w:rsid w:val="005E1A1B"/>
    <w:rsid w:val="005E2655"/>
    <w:rsid w:val="005E567C"/>
    <w:rsid w:val="005F2E86"/>
    <w:rsid w:val="005F49FA"/>
    <w:rsid w:val="005F69E8"/>
    <w:rsid w:val="006036DD"/>
    <w:rsid w:val="00604202"/>
    <w:rsid w:val="0060442E"/>
    <w:rsid w:val="00604762"/>
    <w:rsid w:val="0060622A"/>
    <w:rsid w:val="00607ED8"/>
    <w:rsid w:val="0061012F"/>
    <w:rsid w:val="00613F97"/>
    <w:rsid w:val="0061534F"/>
    <w:rsid w:val="00615B37"/>
    <w:rsid w:val="006201CB"/>
    <w:rsid w:val="00620D26"/>
    <w:rsid w:val="006220A2"/>
    <w:rsid w:val="006225D3"/>
    <w:rsid w:val="00626720"/>
    <w:rsid w:val="00633352"/>
    <w:rsid w:val="00633E6F"/>
    <w:rsid w:val="00634A85"/>
    <w:rsid w:val="00635FE2"/>
    <w:rsid w:val="00636DF7"/>
    <w:rsid w:val="006373D8"/>
    <w:rsid w:val="00640A06"/>
    <w:rsid w:val="00646FCE"/>
    <w:rsid w:val="00647B61"/>
    <w:rsid w:val="0065134C"/>
    <w:rsid w:val="00653A2E"/>
    <w:rsid w:val="00656563"/>
    <w:rsid w:val="00657D2B"/>
    <w:rsid w:val="006635D3"/>
    <w:rsid w:val="006654F1"/>
    <w:rsid w:val="006660DD"/>
    <w:rsid w:val="006719E0"/>
    <w:rsid w:val="006726F3"/>
    <w:rsid w:val="00674034"/>
    <w:rsid w:val="00677DE2"/>
    <w:rsid w:val="00682014"/>
    <w:rsid w:val="00682875"/>
    <w:rsid w:val="006836A8"/>
    <w:rsid w:val="006836FB"/>
    <w:rsid w:val="00684844"/>
    <w:rsid w:val="00685AC9"/>
    <w:rsid w:val="00686F6C"/>
    <w:rsid w:val="00687DFE"/>
    <w:rsid w:val="0069002B"/>
    <w:rsid w:val="00693293"/>
    <w:rsid w:val="006942E1"/>
    <w:rsid w:val="00696E3E"/>
    <w:rsid w:val="006A1335"/>
    <w:rsid w:val="006B3B71"/>
    <w:rsid w:val="006B4EA6"/>
    <w:rsid w:val="006B5021"/>
    <w:rsid w:val="006B68C6"/>
    <w:rsid w:val="006B6A40"/>
    <w:rsid w:val="006B741B"/>
    <w:rsid w:val="006C03AF"/>
    <w:rsid w:val="006C05BC"/>
    <w:rsid w:val="006C2673"/>
    <w:rsid w:val="006C3641"/>
    <w:rsid w:val="006C3A47"/>
    <w:rsid w:val="006C5EFD"/>
    <w:rsid w:val="006C7C31"/>
    <w:rsid w:val="006C7C54"/>
    <w:rsid w:val="006D10F8"/>
    <w:rsid w:val="006D1194"/>
    <w:rsid w:val="006D2FF3"/>
    <w:rsid w:val="006D3314"/>
    <w:rsid w:val="006D4EFD"/>
    <w:rsid w:val="006D4EFE"/>
    <w:rsid w:val="006D5380"/>
    <w:rsid w:val="006D73E0"/>
    <w:rsid w:val="006D764E"/>
    <w:rsid w:val="006E2ED4"/>
    <w:rsid w:val="006E5113"/>
    <w:rsid w:val="006E663F"/>
    <w:rsid w:val="006F0E40"/>
    <w:rsid w:val="006F29BD"/>
    <w:rsid w:val="006F5C32"/>
    <w:rsid w:val="00700EF1"/>
    <w:rsid w:val="00704282"/>
    <w:rsid w:val="007058C0"/>
    <w:rsid w:val="00705C49"/>
    <w:rsid w:val="00707E26"/>
    <w:rsid w:val="007130EB"/>
    <w:rsid w:val="00716137"/>
    <w:rsid w:val="00722799"/>
    <w:rsid w:val="00724A46"/>
    <w:rsid w:val="00730738"/>
    <w:rsid w:val="00731D6C"/>
    <w:rsid w:val="0073406F"/>
    <w:rsid w:val="00737928"/>
    <w:rsid w:val="007421AE"/>
    <w:rsid w:val="0074314D"/>
    <w:rsid w:val="007443A0"/>
    <w:rsid w:val="00753009"/>
    <w:rsid w:val="00753BFC"/>
    <w:rsid w:val="00757878"/>
    <w:rsid w:val="0076193E"/>
    <w:rsid w:val="00762DBC"/>
    <w:rsid w:val="007637A2"/>
    <w:rsid w:val="00763961"/>
    <w:rsid w:val="00764EF6"/>
    <w:rsid w:val="00765F40"/>
    <w:rsid w:val="00767D5F"/>
    <w:rsid w:val="00771394"/>
    <w:rsid w:val="00771868"/>
    <w:rsid w:val="00772E4C"/>
    <w:rsid w:val="007739B2"/>
    <w:rsid w:val="00774028"/>
    <w:rsid w:val="00774120"/>
    <w:rsid w:val="0077611E"/>
    <w:rsid w:val="00777CF3"/>
    <w:rsid w:val="007804E6"/>
    <w:rsid w:val="00780BE4"/>
    <w:rsid w:val="0079002A"/>
    <w:rsid w:val="00794E1B"/>
    <w:rsid w:val="00795599"/>
    <w:rsid w:val="00796510"/>
    <w:rsid w:val="00797C04"/>
    <w:rsid w:val="007A06AC"/>
    <w:rsid w:val="007A1F07"/>
    <w:rsid w:val="007A2527"/>
    <w:rsid w:val="007A2757"/>
    <w:rsid w:val="007A37F3"/>
    <w:rsid w:val="007A462B"/>
    <w:rsid w:val="007A4D6D"/>
    <w:rsid w:val="007A4FD4"/>
    <w:rsid w:val="007A5A3C"/>
    <w:rsid w:val="007B0FDA"/>
    <w:rsid w:val="007B18B0"/>
    <w:rsid w:val="007B2B68"/>
    <w:rsid w:val="007B65CD"/>
    <w:rsid w:val="007B70A6"/>
    <w:rsid w:val="007C0AA7"/>
    <w:rsid w:val="007C2B67"/>
    <w:rsid w:val="007C3230"/>
    <w:rsid w:val="007C5117"/>
    <w:rsid w:val="007D14C5"/>
    <w:rsid w:val="007E048D"/>
    <w:rsid w:val="007E2C21"/>
    <w:rsid w:val="007E4B55"/>
    <w:rsid w:val="007F2310"/>
    <w:rsid w:val="007F3B66"/>
    <w:rsid w:val="007F4C17"/>
    <w:rsid w:val="007F5741"/>
    <w:rsid w:val="007F5798"/>
    <w:rsid w:val="007F5A90"/>
    <w:rsid w:val="007F77EE"/>
    <w:rsid w:val="007F7B1D"/>
    <w:rsid w:val="00802C4C"/>
    <w:rsid w:val="00802F5F"/>
    <w:rsid w:val="008041D1"/>
    <w:rsid w:val="0080548B"/>
    <w:rsid w:val="00805CC9"/>
    <w:rsid w:val="008151C6"/>
    <w:rsid w:val="00816AB0"/>
    <w:rsid w:val="008176C7"/>
    <w:rsid w:val="008179FD"/>
    <w:rsid w:val="008200FB"/>
    <w:rsid w:val="00821DD5"/>
    <w:rsid w:val="00822D9C"/>
    <w:rsid w:val="00824861"/>
    <w:rsid w:val="008257E2"/>
    <w:rsid w:val="00826CFD"/>
    <w:rsid w:val="00827A99"/>
    <w:rsid w:val="00832B45"/>
    <w:rsid w:val="008347E4"/>
    <w:rsid w:val="008355CF"/>
    <w:rsid w:val="00835B2F"/>
    <w:rsid w:val="008363D3"/>
    <w:rsid w:val="00837C3D"/>
    <w:rsid w:val="00840C72"/>
    <w:rsid w:val="00841AA6"/>
    <w:rsid w:val="0084484E"/>
    <w:rsid w:val="008504FC"/>
    <w:rsid w:val="00850C53"/>
    <w:rsid w:val="00850D46"/>
    <w:rsid w:val="00851F0B"/>
    <w:rsid w:val="00854A78"/>
    <w:rsid w:val="00854B74"/>
    <w:rsid w:val="00855E7F"/>
    <w:rsid w:val="00856C22"/>
    <w:rsid w:val="008573D7"/>
    <w:rsid w:val="00857B2F"/>
    <w:rsid w:val="00861A3B"/>
    <w:rsid w:val="008638ED"/>
    <w:rsid w:val="008648AC"/>
    <w:rsid w:val="0086633A"/>
    <w:rsid w:val="008724C1"/>
    <w:rsid w:val="00875EC4"/>
    <w:rsid w:val="008765BA"/>
    <w:rsid w:val="008776F6"/>
    <w:rsid w:val="00883573"/>
    <w:rsid w:val="0088472E"/>
    <w:rsid w:val="00885701"/>
    <w:rsid w:val="00885AA1"/>
    <w:rsid w:val="0088605A"/>
    <w:rsid w:val="00886999"/>
    <w:rsid w:val="0089030C"/>
    <w:rsid w:val="00891496"/>
    <w:rsid w:val="008926E5"/>
    <w:rsid w:val="0089283F"/>
    <w:rsid w:val="008929C9"/>
    <w:rsid w:val="00895B4D"/>
    <w:rsid w:val="0089653C"/>
    <w:rsid w:val="008A19D3"/>
    <w:rsid w:val="008A5962"/>
    <w:rsid w:val="008B13DA"/>
    <w:rsid w:val="008B2C77"/>
    <w:rsid w:val="008C092C"/>
    <w:rsid w:val="008D0AC4"/>
    <w:rsid w:val="008D10F4"/>
    <w:rsid w:val="008D43A9"/>
    <w:rsid w:val="008E052C"/>
    <w:rsid w:val="008E0926"/>
    <w:rsid w:val="008E161D"/>
    <w:rsid w:val="008E2229"/>
    <w:rsid w:val="008E5BF5"/>
    <w:rsid w:val="008E72CA"/>
    <w:rsid w:val="008F3389"/>
    <w:rsid w:val="008F434E"/>
    <w:rsid w:val="008F59D7"/>
    <w:rsid w:val="008F679E"/>
    <w:rsid w:val="009019CA"/>
    <w:rsid w:val="00902B10"/>
    <w:rsid w:val="00904CAF"/>
    <w:rsid w:val="00914300"/>
    <w:rsid w:val="00914AB8"/>
    <w:rsid w:val="00915098"/>
    <w:rsid w:val="009200DF"/>
    <w:rsid w:val="0092201A"/>
    <w:rsid w:val="00926CE5"/>
    <w:rsid w:val="00933F74"/>
    <w:rsid w:val="00940800"/>
    <w:rsid w:val="00941A24"/>
    <w:rsid w:val="009439EB"/>
    <w:rsid w:val="00946AFF"/>
    <w:rsid w:val="00952D28"/>
    <w:rsid w:val="00952ED8"/>
    <w:rsid w:val="00953215"/>
    <w:rsid w:val="00957804"/>
    <w:rsid w:val="00957E2A"/>
    <w:rsid w:val="00962DD0"/>
    <w:rsid w:val="00975A85"/>
    <w:rsid w:val="009768FA"/>
    <w:rsid w:val="00976CB8"/>
    <w:rsid w:val="00982F55"/>
    <w:rsid w:val="00986186"/>
    <w:rsid w:val="00987323"/>
    <w:rsid w:val="009877CA"/>
    <w:rsid w:val="00993636"/>
    <w:rsid w:val="009A2002"/>
    <w:rsid w:val="009A4036"/>
    <w:rsid w:val="009A494C"/>
    <w:rsid w:val="009B1C2F"/>
    <w:rsid w:val="009B29E2"/>
    <w:rsid w:val="009B7381"/>
    <w:rsid w:val="009C15EE"/>
    <w:rsid w:val="009C4A83"/>
    <w:rsid w:val="009C4C55"/>
    <w:rsid w:val="009C737C"/>
    <w:rsid w:val="009C7C22"/>
    <w:rsid w:val="009D1E04"/>
    <w:rsid w:val="009D6C66"/>
    <w:rsid w:val="009E0C81"/>
    <w:rsid w:val="009E51A5"/>
    <w:rsid w:val="009E60F0"/>
    <w:rsid w:val="009E7106"/>
    <w:rsid w:val="009F3C66"/>
    <w:rsid w:val="009F6293"/>
    <w:rsid w:val="00A01552"/>
    <w:rsid w:val="00A029B4"/>
    <w:rsid w:val="00A03EFC"/>
    <w:rsid w:val="00A05335"/>
    <w:rsid w:val="00A06BAC"/>
    <w:rsid w:val="00A07BD1"/>
    <w:rsid w:val="00A07E15"/>
    <w:rsid w:val="00A11F68"/>
    <w:rsid w:val="00A127B5"/>
    <w:rsid w:val="00A22B36"/>
    <w:rsid w:val="00A3107B"/>
    <w:rsid w:val="00A33271"/>
    <w:rsid w:val="00A358FC"/>
    <w:rsid w:val="00A41C6D"/>
    <w:rsid w:val="00A42059"/>
    <w:rsid w:val="00A42463"/>
    <w:rsid w:val="00A42608"/>
    <w:rsid w:val="00A42C93"/>
    <w:rsid w:val="00A4439D"/>
    <w:rsid w:val="00A44C58"/>
    <w:rsid w:val="00A4609A"/>
    <w:rsid w:val="00A47468"/>
    <w:rsid w:val="00A477CA"/>
    <w:rsid w:val="00A505C4"/>
    <w:rsid w:val="00A50A16"/>
    <w:rsid w:val="00A51A3C"/>
    <w:rsid w:val="00A51B31"/>
    <w:rsid w:val="00A53380"/>
    <w:rsid w:val="00A54C85"/>
    <w:rsid w:val="00A54FEE"/>
    <w:rsid w:val="00A71F02"/>
    <w:rsid w:val="00A7236E"/>
    <w:rsid w:val="00A73DE0"/>
    <w:rsid w:val="00A746F5"/>
    <w:rsid w:val="00A7543E"/>
    <w:rsid w:val="00A7626E"/>
    <w:rsid w:val="00A80761"/>
    <w:rsid w:val="00A84BD2"/>
    <w:rsid w:val="00A8724F"/>
    <w:rsid w:val="00A87EB4"/>
    <w:rsid w:val="00A90D86"/>
    <w:rsid w:val="00A90E3D"/>
    <w:rsid w:val="00A91231"/>
    <w:rsid w:val="00A9212D"/>
    <w:rsid w:val="00A927EB"/>
    <w:rsid w:val="00A94AAB"/>
    <w:rsid w:val="00A97AA8"/>
    <w:rsid w:val="00AA6FCA"/>
    <w:rsid w:val="00AB0FCA"/>
    <w:rsid w:val="00AB22DA"/>
    <w:rsid w:val="00AB2D06"/>
    <w:rsid w:val="00AC0150"/>
    <w:rsid w:val="00AC0972"/>
    <w:rsid w:val="00AC2E55"/>
    <w:rsid w:val="00AC3B5E"/>
    <w:rsid w:val="00AC4289"/>
    <w:rsid w:val="00AC6DE1"/>
    <w:rsid w:val="00AD0465"/>
    <w:rsid w:val="00AD05E6"/>
    <w:rsid w:val="00AD201E"/>
    <w:rsid w:val="00AD2B2E"/>
    <w:rsid w:val="00AD2F69"/>
    <w:rsid w:val="00AD3032"/>
    <w:rsid w:val="00AD543B"/>
    <w:rsid w:val="00AD6941"/>
    <w:rsid w:val="00AD6DD4"/>
    <w:rsid w:val="00AE193A"/>
    <w:rsid w:val="00AE4728"/>
    <w:rsid w:val="00AE4AB1"/>
    <w:rsid w:val="00AE6C37"/>
    <w:rsid w:val="00AE7161"/>
    <w:rsid w:val="00AF003D"/>
    <w:rsid w:val="00AF2A47"/>
    <w:rsid w:val="00AF4819"/>
    <w:rsid w:val="00AF567A"/>
    <w:rsid w:val="00AF6FA9"/>
    <w:rsid w:val="00B00867"/>
    <w:rsid w:val="00B020D7"/>
    <w:rsid w:val="00B05FBD"/>
    <w:rsid w:val="00B11714"/>
    <w:rsid w:val="00B11803"/>
    <w:rsid w:val="00B137F3"/>
    <w:rsid w:val="00B14631"/>
    <w:rsid w:val="00B1645A"/>
    <w:rsid w:val="00B2002E"/>
    <w:rsid w:val="00B2312A"/>
    <w:rsid w:val="00B30B61"/>
    <w:rsid w:val="00B31663"/>
    <w:rsid w:val="00B35682"/>
    <w:rsid w:val="00B377BE"/>
    <w:rsid w:val="00B42D55"/>
    <w:rsid w:val="00B471A5"/>
    <w:rsid w:val="00B4796B"/>
    <w:rsid w:val="00B50D79"/>
    <w:rsid w:val="00B5340D"/>
    <w:rsid w:val="00B5777D"/>
    <w:rsid w:val="00B57CAA"/>
    <w:rsid w:val="00B620AD"/>
    <w:rsid w:val="00B652FC"/>
    <w:rsid w:val="00B65827"/>
    <w:rsid w:val="00B667AE"/>
    <w:rsid w:val="00B66832"/>
    <w:rsid w:val="00B66871"/>
    <w:rsid w:val="00B70539"/>
    <w:rsid w:val="00B70DA0"/>
    <w:rsid w:val="00B80F95"/>
    <w:rsid w:val="00B8321F"/>
    <w:rsid w:val="00B8466E"/>
    <w:rsid w:val="00B84CFE"/>
    <w:rsid w:val="00B84E8A"/>
    <w:rsid w:val="00B855D9"/>
    <w:rsid w:val="00B863A9"/>
    <w:rsid w:val="00B86436"/>
    <w:rsid w:val="00B94226"/>
    <w:rsid w:val="00BA5309"/>
    <w:rsid w:val="00BB11DF"/>
    <w:rsid w:val="00BB295B"/>
    <w:rsid w:val="00BC4AD6"/>
    <w:rsid w:val="00BC519E"/>
    <w:rsid w:val="00BC749A"/>
    <w:rsid w:val="00BD03F3"/>
    <w:rsid w:val="00BD36AE"/>
    <w:rsid w:val="00BD7B01"/>
    <w:rsid w:val="00BE1660"/>
    <w:rsid w:val="00BE1E1D"/>
    <w:rsid w:val="00BE5825"/>
    <w:rsid w:val="00BE6856"/>
    <w:rsid w:val="00BE7021"/>
    <w:rsid w:val="00BF199B"/>
    <w:rsid w:val="00BF37EE"/>
    <w:rsid w:val="00BF5958"/>
    <w:rsid w:val="00BF5F5A"/>
    <w:rsid w:val="00BF6C60"/>
    <w:rsid w:val="00BF7F76"/>
    <w:rsid w:val="00C00A0C"/>
    <w:rsid w:val="00C05AEA"/>
    <w:rsid w:val="00C114B1"/>
    <w:rsid w:val="00C12D74"/>
    <w:rsid w:val="00C13FE3"/>
    <w:rsid w:val="00C1440E"/>
    <w:rsid w:val="00C17327"/>
    <w:rsid w:val="00C24118"/>
    <w:rsid w:val="00C24468"/>
    <w:rsid w:val="00C255C2"/>
    <w:rsid w:val="00C256C5"/>
    <w:rsid w:val="00C26A40"/>
    <w:rsid w:val="00C30929"/>
    <w:rsid w:val="00C345F0"/>
    <w:rsid w:val="00C346E9"/>
    <w:rsid w:val="00C35730"/>
    <w:rsid w:val="00C37FD8"/>
    <w:rsid w:val="00C409D2"/>
    <w:rsid w:val="00C41D69"/>
    <w:rsid w:val="00C429CB"/>
    <w:rsid w:val="00C42C5F"/>
    <w:rsid w:val="00C46F73"/>
    <w:rsid w:val="00C471F4"/>
    <w:rsid w:val="00C51EBB"/>
    <w:rsid w:val="00C53187"/>
    <w:rsid w:val="00C54029"/>
    <w:rsid w:val="00C547AB"/>
    <w:rsid w:val="00C54FE4"/>
    <w:rsid w:val="00C5672C"/>
    <w:rsid w:val="00C57AAC"/>
    <w:rsid w:val="00C6063C"/>
    <w:rsid w:val="00C62E74"/>
    <w:rsid w:val="00C64986"/>
    <w:rsid w:val="00C66AA4"/>
    <w:rsid w:val="00C66E75"/>
    <w:rsid w:val="00C674BD"/>
    <w:rsid w:val="00C67D98"/>
    <w:rsid w:val="00C719FF"/>
    <w:rsid w:val="00C7411A"/>
    <w:rsid w:val="00C74813"/>
    <w:rsid w:val="00C8455B"/>
    <w:rsid w:val="00C86F81"/>
    <w:rsid w:val="00C95D9B"/>
    <w:rsid w:val="00CA0EC5"/>
    <w:rsid w:val="00CA11D5"/>
    <w:rsid w:val="00CA249D"/>
    <w:rsid w:val="00CA38BB"/>
    <w:rsid w:val="00CA398C"/>
    <w:rsid w:val="00CA3DD2"/>
    <w:rsid w:val="00CA6C03"/>
    <w:rsid w:val="00CB2821"/>
    <w:rsid w:val="00CB3FBB"/>
    <w:rsid w:val="00CC20CD"/>
    <w:rsid w:val="00CC27FE"/>
    <w:rsid w:val="00CC561C"/>
    <w:rsid w:val="00CC6B47"/>
    <w:rsid w:val="00CC7CEF"/>
    <w:rsid w:val="00CD22A9"/>
    <w:rsid w:val="00CD5AB2"/>
    <w:rsid w:val="00CE0BE9"/>
    <w:rsid w:val="00CE400E"/>
    <w:rsid w:val="00CE46B1"/>
    <w:rsid w:val="00CE6C93"/>
    <w:rsid w:val="00CE7964"/>
    <w:rsid w:val="00CF26DA"/>
    <w:rsid w:val="00CF4C24"/>
    <w:rsid w:val="00CF73D8"/>
    <w:rsid w:val="00D00E21"/>
    <w:rsid w:val="00D03184"/>
    <w:rsid w:val="00D038B6"/>
    <w:rsid w:val="00D04C18"/>
    <w:rsid w:val="00D06E24"/>
    <w:rsid w:val="00D076DF"/>
    <w:rsid w:val="00D15DE2"/>
    <w:rsid w:val="00D160CF"/>
    <w:rsid w:val="00D223F9"/>
    <w:rsid w:val="00D246F1"/>
    <w:rsid w:val="00D255AA"/>
    <w:rsid w:val="00D26F86"/>
    <w:rsid w:val="00D3043E"/>
    <w:rsid w:val="00D328DC"/>
    <w:rsid w:val="00D3379C"/>
    <w:rsid w:val="00D34035"/>
    <w:rsid w:val="00D420F2"/>
    <w:rsid w:val="00D438C7"/>
    <w:rsid w:val="00D4546C"/>
    <w:rsid w:val="00D466B3"/>
    <w:rsid w:val="00D51D3F"/>
    <w:rsid w:val="00D5440C"/>
    <w:rsid w:val="00D54F34"/>
    <w:rsid w:val="00D57D5D"/>
    <w:rsid w:val="00D606EC"/>
    <w:rsid w:val="00D6151C"/>
    <w:rsid w:val="00D63D4D"/>
    <w:rsid w:val="00D656CA"/>
    <w:rsid w:val="00D66546"/>
    <w:rsid w:val="00D70831"/>
    <w:rsid w:val="00D746A2"/>
    <w:rsid w:val="00D779B6"/>
    <w:rsid w:val="00D83754"/>
    <w:rsid w:val="00D84CBE"/>
    <w:rsid w:val="00D84F2B"/>
    <w:rsid w:val="00D86785"/>
    <w:rsid w:val="00D92A64"/>
    <w:rsid w:val="00D95EA7"/>
    <w:rsid w:val="00DA21DA"/>
    <w:rsid w:val="00DA3818"/>
    <w:rsid w:val="00DA4A4A"/>
    <w:rsid w:val="00DA70F4"/>
    <w:rsid w:val="00DA72BC"/>
    <w:rsid w:val="00DB0347"/>
    <w:rsid w:val="00DB1716"/>
    <w:rsid w:val="00DB693D"/>
    <w:rsid w:val="00DC0B8A"/>
    <w:rsid w:val="00DC4D6A"/>
    <w:rsid w:val="00DC7472"/>
    <w:rsid w:val="00DD23EB"/>
    <w:rsid w:val="00DD2ED6"/>
    <w:rsid w:val="00DD38CC"/>
    <w:rsid w:val="00DD535E"/>
    <w:rsid w:val="00DD734A"/>
    <w:rsid w:val="00DE2650"/>
    <w:rsid w:val="00DE40E5"/>
    <w:rsid w:val="00DE586B"/>
    <w:rsid w:val="00DE5E0C"/>
    <w:rsid w:val="00DE758D"/>
    <w:rsid w:val="00DE7CE2"/>
    <w:rsid w:val="00DF188C"/>
    <w:rsid w:val="00DF4074"/>
    <w:rsid w:val="00DF40F0"/>
    <w:rsid w:val="00E028F2"/>
    <w:rsid w:val="00E04E46"/>
    <w:rsid w:val="00E07D64"/>
    <w:rsid w:val="00E10646"/>
    <w:rsid w:val="00E12EAF"/>
    <w:rsid w:val="00E160F9"/>
    <w:rsid w:val="00E2273C"/>
    <w:rsid w:val="00E239AD"/>
    <w:rsid w:val="00E23E7E"/>
    <w:rsid w:val="00E249F4"/>
    <w:rsid w:val="00E3056B"/>
    <w:rsid w:val="00E31EAC"/>
    <w:rsid w:val="00E3304D"/>
    <w:rsid w:val="00E33533"/>
    <w:rsid w:val="00E33AE5"/>
    <w:rsid w:val="00E364C7"/>
    <w:rsid w:val="00E36D87"/>
    <w:rsid w:val="00E375E6"/>
    <w:rsid w:val="00E4034F"/>
    <w:rsid w:val="00E4197F"/>
    <w:rsid w:val="00E42999"/>
    <w:rsid w:val="00E43BAC"/>
    <w:rsid w:val="00E474BB"/>
    <w:rsid w:val="00E518CA"/>
    <w:rsid w:val="00E54A8D"/>
    <w:rsid w:val="00E556C4"/>
    <w:rsid w:val="00E55FEC"/>
    <w:rsid w:val="00E56FE7"/>
    <w:rsid w:val="00E6209B"/>
    <w:rsid w:val="00E65716"/>
    <w:rsid w:val="00E660A6"/>
    <w:rsid w:val="00E7351D"/>
    <w:rsid w:val="00E77306"/>
    <w:rsid w:val="00E7779E"/>
    <w:rsid w:val="00E821AA"/>
    <w:rsid w:val="00E83B06"/>
    <w:rsid w:val="00E84E79"/>
    <w:rsid w:val="00E8609B"/>
    <w:rsid w:val="00E87212"/>
    <w:rsid w:val="00E92739"/>
    <w:rsid w:val="00E930FC"/>
    <w:rsid w:val="00E93701"/>
    <w:rsid w:val="00EA1BAA"/>
    <w:rsid w:val="00EA493C"/>
    <w:rsid w:val="00EA5750"/>
    <w:rsid w:val="00EB3796"/>
    <w:rsid w:val="00EB3D36"/>
    <w:rsid w:val="00EB3FE8"/>
    <w:rsid w:val="00EB4114"/>
    <w:rsid w:val="00EB4577"/>
    <w:rsid w:val="00EB67EB"/>
    <w:rsid w:val="00EB72E9"/>
    <w:rsid w:val="00EC0146"/>
    <w:rsid w:val="00EC26CA"/>
    <w:rsid w:val="00EC684E"/>
    <w:rsid w:val="00EC78CA"/>
    <w:rsid w:val="00ED28F1"/>
    <w:rsid w:val="00ED36AB"/>
    <w:rsid w:val="00ED4121"/>
    <w:rsid w:val="00ED45E7"/>
    <w:rsid w:val="00ED5251"/>
    <w:rsid w:val="00ED5664"/>
    <w:rsid w:val="00ED681C"/>
    <w:rsid w:val="00ED68F5"/>
    <w:rsid w:val="00ED700C"/>
    <w:rsid w:val="00ED72EB"/>
    <w:rsid w:val="00EE0DDE"/>
    <w:rsid w:val="00EE4A0F"/>
    <w:rsid w:val="00EF089C"/>
    <w:rsid w:val="00EF1FA1"/>
    <w:rsid w:val="00F00F3C"/>
    <w:rsid w:val="00F0265F"/>
    <w:rsid w:val="00F02C0D"/>
    <w:rsid w:val="00F03091"/>
    <w:rsid w:val="00F0400C"/>
    <w:rsid w:val="00F05007"/>
    <w:rsid w:val="00F05436"/>
    <w:rsid w:val="00F058EF"/>
    <w:rsid w:val="00F10D2E"/>
    <w:rsid w:val="00F1157A"/>
    <w:rsid w:val="00F12475"/>
    <w:rsid w:val="00F12951"/>
    <w:rsid w:val="00F1395F"/>
    <w:rsid w:val="00F13DB0"/>
    <w:rsid w:val="00F149DE"/>
    <w:rsid w:val="00F16AFD"/>
    <w:rsid w:val="00F20AFE"/>
    <w:rsid w:val="00F21129"/>
    <w:rsid w:val="00F21796"/>
    <w:rsid w:val="00F24AB7"/>
    <w:rsid w:val="00F30338"/>
    <w:rsid w:val="00F3138C"/>
    <w:rsid w:val="00F32088"/>
    <w:rsid w:val="00F323E7"/>
    <w:rsid w:val="00F3292E"/>
    <w:rsid w:val="00F35E4D"/>
    <w:rsid w:val="00F378F4"/>
    <w:rsid w:val="00F37D52"/>
    <w:rsid w:val="00F423AA"/>
    <w:rsid w:val="00F42B60"/>
    <w:rsid w:val="00F43AC2"/>
    <w:rsid w:val="00F47B90"/>
    <w:rsid w:val="00F47EA5"/>
    <w:rsid w:val="00F51AD6"/>
    <w:rsid w:val="00F526C0"/>
    <w:rsid w:val="00F5404C"/>
    <w:rsid w:val="00F550FB"/>
    <w:rsid w:val="00F5630D"/>
    <w:rsid w:val="00F63236"/>
    <w:rsid w:val="00F6505C"/>
    <w:rsid w:val="00F67ADA"/>
    <w:rsid w:val="00F7006A"/>
    <w:rsid w:val="00F7403B"/>
    <w:rsid w:val="00F75070"/>
    <w:rsid w:val="00F7602F"/>
    <w:rsid w:val="00F807EA"/>
    <w:rsid w:val="00F81695"/>
    <w:rsid w:val="00F82FCD"/>
    <w:rsid w:val="00F831A7"/>
    <w:rsid w:val="00F83355"/>
    <w:rsid w:val="00F85794"/>
    <w:rsid w:val="00F86F57"/>
    <w:rsid w:val="00F90AC9"/>
    <w:rsid w:val="00F9109D"/>
    <w:rsid w:val="00F922CD"/>
    <w:rsid w:val="00F92D22"/>
    <w:rsid w:val="00F97BE4"/>
    <w:rsid w:val="00FA02A1"/>
    <w:rsid w:val="00FA212D"/>
    <w:rsid w:val="00FB33C5"/>
    <w:rsid w:val="00FB37FC"/>
    <w:rsid w:val="00FB4479"/>
    <w:rsid w:val="00FB6E91"/>
    <w:rsid w:val="00FB706E"/>
    <w:rsid w:val="00FC41D6"/>
    <w:rsid w:val="00FC5E36"/>
    <w:rsid w:val="00FD3829"/>
    <w:rsid w:val="00FD6FBE"/>
    <w:rsid w:val="00FD702F"/>
    <w:rsid w:val="00FE2E79"/>
    <w:rsid w:val="00FE5514"/>
    <w:rsid w:val="00FE6DAE"/>
    <w:rsid w:val="00FF4521"/>
    <w:rsid w:val="00FF7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9BE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basedOn w:val="a0"/>
    <w:next w:val="a0"/>
    <w:link w:val="10"/>
    <w:qFormat/>
    <w:rsid w:val="00615B37"/>
    <w:pPr>
      <w:keepNext/>
      <w:spacing w:before="240" w:after="60"/>
      <w:outlineLvl w:val="0"/>
    </w:pPr>
    <w:rPr>
      <w:rFonts w:ascii="Arial" w:hAnsi="Arial"/>
      <w:b/>
      <w:bCs/>
      <w:kern w:val="32"/>
      <w:sz w:val="32"/>
      <w:szCs w:val="32"/>
      <w:lang w:val="x-none" w:eastAsia="x-none"/>
    </w:rPr>
  </w:style>
  <w:style w:type="paragraph" w:styleId="2">
    <w:name w:val="heading 2"/>
    <w:basedOn w:val="a0"/>
    <w:next w:val="a0"/>
    <w:link w:val="20"/>
    <w:qFormat/>
    <w:rsid w:val="00AD6DD4"/>
    <w:pPr>
      <w:keepNext/>
      <w:spacing w:before="240" w:after="60"/>
      <w:outlineLvl w:val="1"/>
    </w:pPr>
    <w:rPr>
      <w:rFonts w:ascii="Arial" w:hAnsi="Arial"/>
      <w:b/>
      <w:bCs/>
      <w:i/>
      <w:iCs/>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rsid w:val="009E7106"/>
    <w:rPr>
      <w:rFonts w:ascii="Tahoma" w:hAnsi="Tahoma"/>
      <w:sz w:val="16"/>
      <w:szCs w:val="16"/>
      <w:lang w:val="x-none" w:eastAsia="x-none"/>
    </w:rPr>
  </w:style>
  <w:style w:type="table" w:styleId="a6">
    <w:name w:val="Table Grid"/>
    <w:basedOn w:val="a2"/>
    <w:rsid w:val="007C51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lock Text"/>
    <w:basedOn w:val="a0"/>
    <w:rsid w:val="0029376A"/>
    <w:pPr>
      <w:ind w:left="851" w:right="851"/>
      <w:jc w:val="both"/>
    </w:pPr>
    <w:rPr>
      <w:sz w:val="28"/>
      <w:szCs w:val="20"/>
    </w:rPr>
  </w:style>
  <w:style w:type="paragraph" w:styleId="21">
    <w:name w:val="Body Text 2"/>
    <w:basedOn w:val="a0"/>
    <w:link w:val="22"/>
    <w:rsid w:val="0029376A"/>
    <w:pPr>
      <w:ind w:right="851"/>
      <w:jc w:val="both"/>
    </w:pPr>
    <w:rPr>
      <w:sz w:val="28"/>
      <w:szCs w:val="20"/>
      <w:lang w:val="x-none" w:eastAsia="x-none"/>
    </w:rPr>
  </w:style>
  <w:style w:type="paragraph" w:styleId="a8">
    <w:name w:val="header"/>
    <w:basedOn w:val="a0"/>
    <w:link w:val="a9"/>
    <w:rsid w:val="0029376A"/>
    <w:pPr>
      <w:tabs>
        <w:tab w:val="center" w:pos="4677"/>
        <w:tab w:val="right" w:pos="9355"/>
      </w:tabs>
    </w:pPr>
    <w:rPr>
      <w:lang w:val="x-none" w:eastAsia="x-none"/>
    </w:rPr>
  </w:style>
  <w:style w:type="character" w:styleId="aa">
    <w:name w:val="page number"/>
    <w:basedOn w:val="a1"/>
    <w:rsid w:val="0029376A"/>
  </w:style>
  <w:style w:type="paragraph" w:styleId="ab">
    <w:name w:val="Body Text"/>
    <w:basedOn w:val="a0"/>
    <w:link w:val="ac"/>
    <w:rsid w:val="00397E40"/>
    <w:pPr>
      <w:spacing w:after="120"/>
    </w:pPr>
    <w:rPr>
      <w:lang w:val="x-none" w:eastAsia="x-none"/>
    </w:rPr>
  </w:style>
  <w:style w:type="paragraph" w:customStyle="1" w:styleId="ConsTitle">
    <w:name w:val="ConsTitle"/>
    <w:rsid w:val="004846AB"/>
    <w:pPr>
      <w:widowControl w:val="0"/>
      <w:autoSpaceDE w:val="0"/>
      <w:autoSpaceDN w:val="0"/>
      <w:adjustRightInd w:val="0"/>
    </w:pPr>
    <w:rPr>
      <w:rFonts w:ascii="Arial" w:hAnsi="Arial" w:cs="Arial"/>
      <w:b/>
      <w:bCs/>
      <w:sz w:val="16"/>
      <w:szCs w:val="16"/>
    </w:rPr>
  </w:style>
  <w:style w:type="paragraph" w:styleId="ad">
    <w:name w:val="Plain Text"/>
    <w:basedOn w:val="a0"/>
    <w:link w:val="ae"/>
    <w:rsid w:val="00AC2E55"/>
    <w:rPr>
      <w:rFonts w:ascii="Courier New" w:hAnsi="Courier New"/>
      <w:sz w:val="20"/>
      <w:szCs w:val="20"/>
      <w:lang w:val="x-none" w:eastAsia="x-none"/>
    </w:rPr>
  </w:style>
  <w:style w:type="paragraph" w:customStyle="1" w:styleId="ConsNormal">
    <w:name w:val="ConsNormal"/>
    <w:rsid w:val="005C388B"/>
    <w:pPr>
      <w:widowControl w:val="0"/>
      <w:autoSpaceDE w:val="0"/>
      <w:autoSpaceDN w:val="0"/>
      <w:adjustRightInd w:val="0"/>
      <w:ind w:right="19772" w:firstLine="720"/>
    </w:pPr>
    <w:rPr>
      <w:rFonts w:ascii="Arial" w:hAnsi="Arial" w:cs="Arial"/>
    </w:rPr>
  </w:style>
  <w:style w:type="paragraph" w:customStyle="1" w:styleId="ConsNonformat">
    <w:name w:val="ConsNonformat"/>
    <w:rsid w:val="005C388B"/>
    <w:pPr>
      <w:widowControl w:val="0"/>
      <w:autoSpaceDE w:val="0"/>
      <w:autoSpaceDN w:val="0"/>
      <w:adjustRightInd w:val="0"/>
      <w:ind w:right="19772"/>
    </w:pPr>
    <w:rPr>
      <w:rFonts w:ascii="Courier New" w:hAnsi="Courier New" w:cs="Courier New"/>
    </w:rPr>
  </w:style>
  <w:style w:type="paragraph" w:customStyle="1" w:styleId="11">
    <w:name w:val="Название1"/>
    <w:basedOn w:val="a0"/>
    <w:qFormat/>
    <w:rsid w:val="00753009"/>
    <w:pPr>
      <w:jc w:val="center"/>
    </w:pPr>
    <w:rPr>
      <w:b/>
      <w:sz w:val="28"/>
      <w:szCs w:val="20"/>
    </w:rPr>
  </w:style>
  <w:style w:type="character" w:customStyle="1" w:styleId="10">
    <w:name w:val="Заголовок 1 Знак"/>
    <w:link w:val="1"/>
    <w:rsid w:val="00615B37"/>
    <w:rPr>
      <w:rFonts w:ascii="Arial" w:hAnsi="Arial" w:cs="Arial"/>
      <w:b/>
      <w:bCs/>
      <w:kern w:val="32"/>
      <w:sz w:val="32"/>
      <w:szCs w:val="32"/>
    </w:rPr>
  </w:style>
  <w:style w:type="character" w:customStyle="1" w:styleId="20">
    <w:name w:val="Заголовок 2 Знак"/>
    <w:link w:val="2"/>
    <w:rsid w:val="00615B37"/>
    <w:rPr>
      <w:rFonts w:ascii="Arial" w:hAnsi="Arial" w:cs="Arial"/>
      <w:b/>
      <w:bCs/>
      <w:i/>
      <w:iCs/>
      <w:sz w:val="28"/>
      <w:szCs w:val="28"/>
    </w:rPr>
  </w:style>
  <w:style w:type="character" w:customStyle="1" w:styleId="a5">
    <w:name w:val="Текст выноски Знак"/>
    <w:link w:val="a4"/>
    <w:semiHidden/>
    <w:rsid w:val="00615B37"/>
    <w:rPr>
      <w:rFonts w:ascii="Tahoma" w:hAnsi="Tahoma" w:cs="Tahoma"/>
      <w:sz w:val="16"/>
      <w:szCs w:val="16"/>
    </w:rPr>
  </w:style>
  <w:style w:type="character" w:customStyle="1" w:styleId="22">
    <w:name w:val="Основной текст 2 Знак"/>
    <w:link w:val="21"/>
    <w:rsid w:val="00615B37"/>
    <w:rPr>
      <w:sz w:val="28"/>
    </w:rPr>
  </w:style>
  <w:style w:type="character" w:customStyle="1" w:styleId="a9">
    <w:name w:val="Верхний колонтитул Знак"/>
    <w:link w:val="a8"/>
    <w:rsid w:val="00615B37"/>
    <w:rPr>
      <w:sz w:val="24"/>
      <w:szCs w:val="24"/>
    </w:rPr>
  </w:style>
  <w:style w:type="character" w:customStyle="1" w:styleId="ac">
    <w:name w:val="Основной текст Знак"/>
    <w:link w:val="ab"/>
    <w:rsid w:val="00615B37"/>
    <w:rPr>
      <w:sz w:val="24"/>
      <w:szCs w:val="24"/>
    </w:rPr>
  </w:style>
  <w:style w:type="character" w:customStyle="1" w:styleId="ae">
    <w:name w:val="Текст Знак"/>
    <w:link w:val="ad"/>
    <w:rsid w:val="00615B37"/>
    <w:rPr>
      <w:rFonts w:ascii="Courier New" w:hAnsi="Courier New"/>
    </w:rPr>
  </w:style>
  <w:style w:type="paragraph" w:customStyle="1" w:styleId="af">
    <w:name w:val="Знак Знак Знак"/>
    <w:basedOn w:val="a0"/>
    <w:rsid w:val="00615B37"/>
    <w:pPr>
      <w:spacing w:before="100" w:beforeAutospacing="1" w:after="100" w:afterAutospacing="1"/>
    </w:pPr>
    <w:rPr>
      <w:rFonts w:ascii="Tahoma" w:hAnsi="Tahoma"/>
      <w:sz w:val="20"/>
      <w:szCs w:val="20"/>
      <w:lang w:val="en-US" w:eastAsia="en-US"/>
    </w:rPr>
  </w:style>
  <w:style w:type="paragraph" w:customStyle="1" w:styleId="12">
    <w:name w:val="Знак 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3">
    <w:name w:val="Body Text Indent 3"/>
    <w:basedOn w:val="a0"/>
    <w:link w:val="30"/>
    <w:rsid w:val="00615B37"/>
    <w:pPr>
      <w:spacing w:after="120"/>
      <w:ind w:left="283"/>
    </w:pPr>
    <w:rPr>
      <w:sz w:val="16"/>
      <w:szCs w:val="16"/>
      <w:lang w:val="x-none" w:eastAsia="x-none"/>
    </w:rPr>
  </w:style>
  <w:style w:type="character" w:customStyle="1" w:styleId="30">
    <w:name w:val="Основной текст с отступом 3 Знак"/>
    <w:link w:val="3"/>
    <w:rsid w:val="00615B37"/>
    <w:rPr>
      <w:sz w:val="16"/>
      <w:szCs w:val="16"/>
      <w:lang w:val="x-none" w:eastAsia="x-none"/>
    </w:rPr>
  </w:style>
  <w:style w:type="paragraph" w:customStyle="1" w:styleId="13">
    <w:name w:val="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23">
    <w:name w:val="Body Text Indent 2"/>
    <w:basedOn w:val="a0"/>
    <w:link w:val="24"/>
    <w:rsid w:val="00615B37"/>
    <w:pPr>
      <w:spacing w:after="120" w:line="480" w:lineRule="auto"/>
      <w:ind w:left="283"/>
    </w:pPr>
    <w:rPr>
      <w:lang w:val="x-none" w:eastAsia="x-none"/>
    </w:rPr>
  </w:style>
  <w:style w:type="character" w:customStyle="1" w:styleId="24">
    <w:name w:val="Основной текст с отступом 2 Знак"/>
    <w:link w:val="23"/>
    <w:rsid w:val="00615B37"/>
    <w:rPr>
      <w:sz w:val="24"/>
      <w:szCs w:val="24"/>
    </w:rPr>
  </w:style>
  <w:style w:type="paragraph" w:customStyle="1" w:styleId="14">
    <w:name w:val="Абзац списка1"/>
    <w:basedOn w:val="a0"/>
    <w:rsid w:val="00615B37"/>
    <w:pPr>
      <w:spacing w:after="200" w:line="276" w:lineRule="auto"/>
      <w:ind w:left="720"/>
      <w:contextualSpacing/>
    </w:pPr>
    <w:rPr>
      <w:rFonts w:ascii="Calibri" w:hAnsi="Calibri"/>
      <w:sz w:val="22"/>
      <w:szCs w:val="22"/>
      <w:lang w:eastAsia="en-US"/>
    </w:rPr>
  </w:style>
  <w:style w:type="character" w:styleId="af1">
    <w:name w:val="Hyperlink"/>
    <w:rsid w:val="00615B37"/>
    <w:rPr>
      <w:color w:val="0000FF"/>
      <w:u w:val="single"/>
    </w:rPr>
  </w:style>
  <w:style w:type="paragraph" w:customStyle="1" w:styleId="ConsPlusNormal">
    <w:name w:val="ConsPlusNormal"/>
    <w:rsid w:val="00615B37"/>
    <w:pPr>
      <w:autoSpaceDE w:val="0"/>
      <w:autoSpaceDN w:val="0"/>
      <w:adjustRightInd w:val="0"/>
    </w:pPr>
    <w:rPr>
      <w:rFonts w:eastAsia="Calibri"/>
      <w:sz w:val="28"/>
      <w:szCs w:val="28"/>
      <w:lang w:eastAsia="en-US"/>
    </w:rPr>
  </w:style>
  <w:style w:type="paragraph" w:customStyle="1" w:styleId="ConsPlusCell">
    <w:name w:val="ConsPlusCell"/>
    <w:rsid w:val="00615B37"/>
    <w:pPr>
      <w:widowControl w:val="0"/>
      <w:autoSpaceDE w:val="0"/>
      <w:autoSpaceDN w:val="0"/>
      <w:adjustRightInd w:val="0"/>
    </w:pPr>
    <w:rPr>
      <w:rFonts w:ascii="Arial" w:hAnsi="Arial" w:cs="Arial"/>
    </w:rPr>
  </w:style>
  <w:style w:type="paragraph" w:styleId="a">
    <w:name w:val="List Number"/>
    <w:basedOn w:val="a0"/>
    <w:rsid w:val="00615B37"/>
    <w:pPr>
      <w:numPr>
        <w:numId w:val="1"/>
      </w:numPr>
      <w:jc w:val="both"/>
    </w:pPr>
    <w:rPr>
      <w:rFonts w:ascii="SchoolBook" w:hAnsi="SchoolBook"/>
      <w:sz w:val="26"/>
      <w:szCs w:val="20"/>
    </w:rPr>
  </w:style>
  <w:style w:type="paragraph" w:styleId="af2">
    <w:name w:val="List"/>
    <w:aliases w:val=" Знак"/>
    <w:basedOn w:val="a"/>
    <w:link w:val="af3"/>
    <w:rsid w:val="00615B37"/>
    <w:pPr>
      <w:numPr>
        <w:numId w:val="0"/>
      </w:numPr>
    </w:pPr>
    <w:rPr>
      <w:sz w:val="28"/>
      <w:szCs w:val="28"/>
      <w:lang w:val="x-none" w:eastAsia="x-none"/>
    </w:rPr>
  </w:style>
  <w:style w:type="character" w:customStyle="1" w:styleId="af3">
    <w:name w:val="Список Знак"/>
    <w:aliases w:val=" Знак Знак"/>
    <w:link w:val="af2"/>
    <w:rsid w:val="00615B37"/>
    <w:rPr>
      <w:rFonts w:ascii="SchoolBook" w:hAnsi="SchoolBook"/>
      <w:sz w:val="28"/>
      <w:szCs w:val="28"/>
      <w:lang w:val="x-none" w:eastAsia="x-none"/>
    </w:rPr>
  </w:style>
  <w:style w:type="paragraph" w:styleId="af4">
    <w:name w:val="footer"/>
    <w:basedOn w:val="a0"/>
    <w:link w:val="af5"/>
    <w:rsid w:val="00615B37"/>
    <w:pPr>
      <w:tabs>
        <w:tab w:val="center" w:pos="4677"/>
        <w:tab w:val="right" w:pos="9355"/>
      </w:tabs>
    </w:pPr>
    <w:rPr>
      <w:lang w:val="x-none" w:eastAsia="x-none"/>
    </w:rPr>
  </w:style>
  <w:style w:type="character" w:customStyle="1" w:styleId="af5">
    <w:name w:val="Нижний колонтитул Знак"/>
    <w:link w:val="af4"/>
    <w:rsid w:val="00615B37"/>
    <w:rPr>
      <w:sz w:val="24"/>
      <w:szCs w:val="24"/>
      <w:lang w:val="x-none" w:eastAsia="x-none"/>
    </w:rPr>
  </w:style>
  <w:style w:type="paragraph" w:customStyle="1" w:styleId="15">
    <w:name w:val="Знак Знак Знак1 Знак 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List" w:uiPriority="0"/>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Plain Tex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Pr>
      <w:sz w:val="24"/>
      <w:szCs w:val="24"/>
    </w:rPr>
  </w:style>
  <w:style w:type="paragraph" w:styleId="1">
    <w:name w:val="heading 1"/>
    <w:basedOn w:val="a0"/>
    <w:next w:val="a0"/>
    <w:link w:val="10"/>
    <w:qFormat/>
    <w:rsid w:val="00615B37"/>
    <w:pPr>
      <w:keepNext/>
      <w:spacing w:before="240" w:after="60"/>
      <w:outlineLvl w:val="0"/>
    </w:pPr>
    <w:rPr>
      <w:rFonts w:ascii="Arial" w:hAnsi="Arial"/>
      <w:b/>
      <w:bCs/>
      <w:kern w:val="32"/>
      <w:sz w:val="32"/>
      <w:szCs w:val="32"/>
      <w:lang w:val="x-none" w:eastAsia="x-none"/>
    </w:rPr>
  </w:style>
  <w:style w:type="paragraph" w:styleId="2">
    <w:name w:val="heading 2"/>
    <w:basedOn w:val="a0"/>
    <w:next w:val="a0"/>
    <w:link w:val="20"/>
    <w:qFormat/>
    <w:rsid w:val="00AD6DD4"/>
    <w:pPr>
      <w:keepNext/>
      <w:spacing w:before="240" w:after="60"/>
      <w:outlineLvl w:val="1"/>
    </w:pPr>
    <w:rPr>
      <w:rFonts w:ascii="Arial" w:hAnsi="Arial"/>
      <w:b/>
      <w:bCs/>
      <w:i/>
      <w:iCs/>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rsid w:val="009E7106"/>
    <w:rPr>
      <w:rFonts w:ascii="Tahoma" w:hAnsi="Tahoma"/>
      <w:sz w:val="16"/>
      <w:szCs w:val="16"/>
      <w:lang w:val="x-none" w:eastAsia="x-none"/>
    </w:rPr>
  </w:style>
  <w:style w:type="table" w:styleId="a6">
    <w:name w:val="Table Grid"/>
    <w:basedOn w:val="a2"/>
    <w:rsid w:val="007C51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lock Text"/>
    <w:basedOn w:val="a0"/>
    <w:rsid w:val="0029376A"/>
    <w:pPr>
      <w:ind w:left="851" w:right="851"/>
      <w:jc w:val="both"/>
    </w:pPr>
    <w:rPr>
      <w:sz w:val="28"/>
      <w:szCs w:val="20"/>
    </w:rPr>
  </w:style>
  <w:style w:type="paragraph" w:styleId="21">
    <w:name w:val="Body Text 2"/>
    <w:basedOn w:val="a0"/>
    <w:link w:val="22"/>
    <w:rsid w:val="0029376A"/>
    <w:pPr>
      <w:ind w:right="851"/>
      <w:jc w:val="both"/>
    </w:pPr>
    <w:rPr>
      <w:sz w:val="28"/>
      <w:szCs w:val="20"/>
      <w:lang w:val="x-none" w:eastAsia="x-none"/>
    </w:rPr>
  </w:style>
  <w:style w:type="paragraph" w:styleId="a8">
    <w:name w:val="header"/>
    <w:basedOn w:val="a0"/>
    <w:link w:val="a9"/>
    <w:rsid w:val="0029376A"/>
    <w:pPr>
      <w:tabs>
        <w:tab w:val="center" w:pos="4677"/>
        <w:tab w:val="right" w:pos="9355"/>
      </w:tabs>
    </w:pPr>
    <w:rPr>
      <w:lang w:val="x-none" w:eastAsia="x-none"/>
    </w:rPr>
  </w:style>
  <w:style w:type="character" w:styleId="aa">
    <w:name w:val="page number"/>
    <w:basedOn w:val="a1"/>
    <w:rsid w:val="0029376A"/>
  </w:style>
  <w:style w:type="paragraph" w:styleId="ab">
    <w:name w:val="Body Text"/>
    <w:basedOn w:val="a0"/>
    <w:link w:val="ac"/>
    <w:rsid w:val="00397E40"/>
    <w:pPr>
      <w:spacing w:after="120"/>
    </w:pPr>
    <w:rPr>
      <w:lang w:val="x-none" w:eastAsia="x-none"/>
    </w:rPr>
  </w:style>
  <w:style w:type="paragraph" w:customStyle="1" w:styleId="ConsTitle">
    <w:name w:val="ConsTitle"/>
    <w:rsid w:val="004846AB"/>
    <w:pPr>
      <w:widowControl w:val="0"/>
      <w:autoSpaceDE w:val="0"/>
      <w:autoSpaceDN w:val="0"/>
      <w:adjustRightInd w:val="0"/>
    </w:pPr>
    <w:rPr>
      <w:rFonts w:ascii="Arial" w:hAnsi="Arial" w:cs="Arial"/>
      <w:b/>
      <w:bCs/>
      <w:sz w:val="16"/>
      <w:szCs w:val="16"/>
    </w:rPr>
  </w:style>
  <w:style w:type="paragraph" w:styleId="ad">
    <w:name w:val="Plain Text"/>
    <w:basedOn w:val="a0"/>
    <w:link w:val="ae"/>
    <w:rsid w:val="00AC2E55"/>
    <w:rPr>
      <w:rFonts w:ascii="Courier New" w:hAnsi="Courier New"/>
      <w:sz w:val="20"/>
      <w:szCs w:val="20"/>
      <w:lang w:val="x-none" w:eastAsia="x-none"/>
    </w:rPr>
  </w:style>
  <w:style w:type="paragraph" w:customStyle="1" w:styleId="ConsNormal">
    <w:name w:val="ConsNormal"/>
    <w:rsid w:val="005C388B"/>
    <w:pPr>
      <w:widowControl w:val="0"/>
      <w:autoSpaceDE w:val="0"/>
      <w:autoSpaceDN w:val="0"/>
      <w:adjustRightInd w:val="0"/>
      <w:ind w:right="19772" w:firstLine="720"/>
    </w:pPr>
    <w:rPr>
      <w:rFonts w:ascii="Arial" w:hAnsi="Arial" w:cs="Arial"/>
    </w:rPr>
  </w:style>
  <w:style w:type="paragraph" w:customStyle="1" w:styleId="ConsNonformat">
    <w:name w:val="ConsNonformat"/>
    <w:rsid w:val="005C388B"/>
    <w:pPr>
      <w:widowControl w:val="0"/>
      <w:autoSpaceDE w:val="0"/>
      <w:autoSpaceDN w:val="0"/>
      <w:adjustRightInd w:val="0"/>
      <w:ind w:right="19772"/>
    </w:pPr>
    <w:rPr>
      <w:rFonts w:ascii="Courier New" w:hAnsi="Courier New" w:cs="Courier New"/>
    </w:rPr>
  </w:style>
  <w:style w:type="paragraph" w:customStyle="1" w:styleId="11">
    <w:name w:val="Название1"/>
    <w:basedOn w:val="a0"/>
    <w:qFormat/>
    <w:rsid w:val="00753009"/>
    <w:pPr>
      <w:jc w:val="center"/>
    </w:pPr>
    <w:rPr>
      <w:b/>
      <w:sz w:val="28"/>
      <w:szCs w:val="20"/>
    </w:rPr>
  </w:style>
  <w:style w:type="character" w:customStyle="1" w:styleId="10">
    <w:name w:val="Заголовок 1 Знак"/>
    <w:link w:val="1"/>
    <w:rsid w:val="00615B37"/>
    <w:rPr>
      <w:rFonts w:ascii="Arial" w:hAnsi="Arial" w:cs="Arial"/>
      <w:b/>
      <w:bCs/>
      <w:kern w:val="32"/>
      <w:sz w:val="32"/>
      <w:szCs w:val="32"/>
    </w:rPr>
  </w:style>
  <w:style w:type="character" w:customStyle="1" w:styleId="20">
    <w:name w:val="Заголовок 2 Знак"/>
    <w:link w:val="2"/>
    <w:rsid w:val="00615B37"/>
    <w:rPr>
      <w:rFonts w:ascii="Arial" w:hAnsi="Arial" w:cs="Arial"/>
      <w:b/>
      <w:bCs/>
      <w:i/>
      <w:iCs/>
      <w:sz w:val="28"/>
      <w:szCs w:val="28"/>
    </w:rPr>
  </w:style>
  <w:style w:type="character" w:customStyle="1" w:styleId="a5">
    <w:name w:val="Текст выноски Знак"/>
    <w:link w:val="a4"/>
    <w:semiHidden/>
    <w:rsid w:val="00615B37"/>
    <w:rPr>
      <w:rFonts w:ascii="Tahoma" w:hAnsi="Tahoma" w:cs="Tahoma"/>
      <w:sz w:val="16"/>
      <w:szCs w:val="16"/>
    </w:rPr>
  </w:style>
  <w:style w:type="character" w:customStyle="1" w:styleId="22">
    <w:name w:val="Основной текст 2 Знак"/>
    <w:link w:val="21"/>
    <w:rsid w:val="00615B37"/>
    <w:rPr>
      <w:sz w:val="28"/>
    </w:rPr>
  </w:style>
  <w:style w:type="character" w:customStyle="1" w:styleId="a9">
    <w:name w:val="Верхний колонтитул Знак"/>
    <w:link w:val="a8"/>
    <w:rsid w:val="00615B37"/>
    <w:rPr>
      <w:sz w:val="24"/>
      <w:szCs w:val="24"/>
    </w:rPr>
  </w:style>
  <w:style w:type="character" w:customStyle="1" w:styleId="ac">
    <w:name w:val="Основной текст Знак"/>
    <w:link w:val="ab"/>
    <w:rsid w:val="00615B37"/>
    <w:rPr>
      <w:sz w:val="24"/>
      <w:szCs w:val="24"/>
    </w:rPr>
  </w:style>
  <w:style w:type="character" w:customStyle="1" w:styleId="ae">
    <w:name w:val="Текст Знак"/>
    <w:link w:val="ad"/>
    <w:rsid w:val="00615B37"/>
    <w:rPr>
      <w:rFonts w:ascii="Courier New" w:hAnsi="Courier New"/>
    </w:rPr>
  </w:style>
  <w:style w:type="paragraph" w:customStyle="1" w:styleId="af">
    <w:name w:val="Знак Знак Знак"/>
    <w:basedOn w:val="a0"/>
    <w:rsid w:val="00615B37"/>
    <w:pPr>
      <w:spacing w:before="100" w:beforeAutospacing="1" w:after="100" w:afterAutospacing="1"/>
    </w:pPr>
    <w:rPr>
      <w:rFonts w:ascii="Tahoma" w:hAnsi="Tahoma"/>
      <w:sz w:val="20"/>
      <w:szCs w:val="20"/>
      <w:lang w:val="en-US" w:eastAsia="en-US"/>
    </w:rPr>
  </w:style>
  <w:style w:type="paragraph" w:customStyle="1" w:styleId="12">
    <w:name w:val="Знак 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3">
    <w:name w:val="Body Text Indent 3"/>
    <w:basedOn w:val="a0"/>
    <w:link w:val="30"/>
    <w:rsid w:val="00615B37"/>
    <w:pPr>
      <w:spacing w:after="120"/>
      <w:ind w:left="283"/>
    </w:pPr>
    <w:rPr>
      <w:sz w:val="16"/>
      <w:szCs w:val="16"/>
      <w:lang w:val="x-none" w:eastAsia="x-none"/>
    </w:rPr>
  </w:style>
  <w:style w:type="character" w:customStyle="1" w:styleId="30">
    <w:name w:val="Основной текст с отступом 3 Знак"/>
    <w:link w:val="3"/>
    <w:rsid w:val="00615B37"/>
    <w:rPr>
      <w:sz w:val="16"/>
      <w:szCs w:val="16"/>
      <w:lang w:val="x-none" w:eastAsia="x-none"/>
    </w:rPr>
  </w:style>
  <w:style w:type="paragraph" w:customStyle="1" w:styleId="13">
    <w:name w:val="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customStyle="1" w:styleId="af0">
    <w:name w:val="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23">
    <w:name w:val="Body Text Indent 2"/>
    <w:basedOn w:val="a0"/>
    <w:link w:val="24"/>
    <w:rsid w:val="00615B37"/>
    <w:pPr>
      <w:spacing w:after="120" w:line="480" w:lineRule="auto"/>
      <w:ind w:left="283"/>
    </w:pPr>
    <w:rPr>
      <w:lang w:val="x-none" w:eastAsia="x-none"/>
    </w:rPr>
  </w:style>
  <w:style w:type="character" w:customStyle="1" w:styleId="24">
    <w:name w:val="Основной текст с отступом 2 Знак"/>
    <w:link w:val="23"/>
    <w:rsid w:val="00615B37"/>
    <w:rPr>
      <w:sz w:val="24"/>
      <w:szCs w:val="24"/>
    </w:rPr>
  </w:style>
  <w:style w:type="paragraph" w:customStyle="1" w:styleId="14">
    <w:name w:val="Абзац списка1"/>
    <w:basedOn w:val="a0"/>
    <w:rsid w:val="00615B37"/>
    <w:pPr>
      <w:spacing w:after="200" w:line="276" w:lineRule="auto"/>
      <w:ind w:left="720"/>
      <w:contextualSpacing/>
    </w:pPr>
    <w:rPr>
      <w:rFonts w:ascii="Calibri" w:hAnsi="Calibri"/>
      <w:sz w:val="22"/>
      <w:szCs w:val="22"/>
      <w:lang w:eastAsia="en-US"/>
    </w:rPr>
  </w:style>
  <w:style w:type="character" w:styleId="af1">
    <w:name w:val="Hyperlink"/>
    <w:rsid w:val="00615B37"/>
    <w:rPr>
      <w:color w:val="0000FF"/>
      <w:u w:val="single"/>
    </w:rPr>
  </w:style>
  <w:style w:type="paragraph" w:customStyle="1" w:styleId="ConsPlusNormal">
    <w:name w:val="ConsPlusNormal"/>
    <w:rsid w:val="00615B37"/>
    <w:pPr>
      <w:autoSpaceDE w:val="0"/>
      <w:autoSpaceDN w:val="0"/>
      <w:adjustRightInd w:val="0"/>
    </w:pPr>
    <w:rPr>
      <w:rFonts w:eastAsia="Calibri"/>
      <w:sz w:val="28"/>
      <w:szCs w:val="28"/>
      <w:lang w:eastAsia="en-US"/>
    </w:rPr>
  </w:style>
  <w:style w:type="paragraph" w:customStyle="1" w:styleId="ConsPlusCell">
    <w:name w:val="ConsPlusCell"/>
    <w:rsid w:val="00615B37"/>
    <w:pPr>
      <w:widowControl w:val="0"/>
      <w:autoSpaceDE w:val="0"/>
      <w:autoSpaceDN w:val="0"/>
      <w:adjustRightInd w:val="0"/>
    </w:pPr>
    <w:rPr>
      <w:rFonts w:ascii="Arial" w:hAnsi="Arial" w:cs="Arial"/>
    </w:rPr>
  </w:style>
  <w:style w:type="paragraph" w:styleId="a">
    <w:name w:val="List Number"/>
    <w:basedOn w:val="a0"/>
    <w:rsid w:val="00615B37"/>
    <w:pPr>
      <w:numPr>
        <w:numId w:val="1"/>
      </w:numPr>
      <w:jc w:val="both"/>
    </w:pPr>
    <w:rPr>
      <w:rFonts w:ascii="SchoolBook" w:hAnsi="SchoolBook"/>
      <w:sz w:val="26"/>
      <w:szCs w:val="20"/>
    </w:rPr>
  </w:style>
  <w:style w:type="paragraph" w:styleId="af2">
    <w:name w:val="List"/>
    <w:aliases w:val=" Знак"/>
    <w:basedOn w:val="a"/>
    <w:link w:val="af3"/>
    <w:rsid w:val="00615B37"/>
    <w:pPr>
      <w:numPr>
        <w:numId w:val="0"/>
      </w:numPr>
    </w:pPr>
    <w:rPr>
      <w:sz w:val="28"/>
      <w:szCs w:val="28"/>
      <w:lang w:val="x-none" w:eastAsia="x-none"/>
    </w:rPr>
  </w:style>
  <w:style w:type="character" w:customStyle="1" w:styleId="af3">
    <w:name w:val="Список Знак"/>
    <w:aliases w:val=" Знак Знак"/>
    <w:link w:val="af2"/>
    <w:rsid w:val="00615B37"/>
    <w:rPr>
      <w:rFonts w:ascii="SchoolBook" w:hAnsi="SchoolBook"/>
      <w:sz w:val="28"/>
      <w:szCs w:val="28"/>
      <w:lang w:val="x-none" w:eastAsia="x-none"/>
    </w:rPr>
  </w:style>
  <w:style w:type="paragraph" w:styleId="af4">
    <w:name w:val="footer"/>
    <w:basedOn w:val="a0"/>
    <w:link w:val="af5"/>
    <w:rsid w:val="00615B37"/>
    <w:pPr>
      <w:tabs>
        <w:tab w:val="center" w:pos="4677"/>
        <w:tab w:val="right" w:pos="9355"/>
      </w:tabs>
    </w:pPr>
    <w:rPr>
      <w:lang w:val="x-none" w:eastAsia="x-none"/>
    </w:rPr>
  </w:style>
  <w:style w:type="character" w:customStyle="1" w:styleId="af5">
    <w:name w:val="Нижний колонтитул Знак"/>
    <w:link w:val="af4"/>
    <w:rsid w:val="00615B37"/>
    <w:rPr>
      <w:sz w:val="24"/>
      <w:szCs w:val="24"/>
      <w:lang w:val="x-none" w:eastAsia="x-none"/>
    </w:rPr>
  </w:style>
  <w:style w:type="paragraph" w:customStyle="1" w:styleId="15">
    <w:name w:val="Знак Знак Знак1 Знак 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91329">
      <w:bodyDiv w:val="1"/>
      <w:marLeft w:val="0"/>
      <w:marRight w:val="0"/>
      <w:marTop w:val="0"/>
      <w:marBottom w:val="0"/>
      <w:divBdr>
        <w:top w:val="none" w:sz="0" w:space="0" w:color="auto"/>
        <w:left w:val="none" w:sz="0" w:space="0" w:color="auto"/>
        <w:bottom w:val="none" w:sz="0" w:space="0" w:color="auto"/>
        <w:right w:val="none" w:sz="0" w:space="0" w:color="auto"/>
      </w:divBdr>
    </w:div>
    <w:div w:id="32921703">
      <w:bodyDiv w:val="1"/>
      <w:marLeft w:val="0"/>
      <w:marRight w:val="0"/>
      <w:marTop w:val="0"/>
      <w:marBottom w:val="0"/>
      <w:divBdr>
        <w:top w:val="none" w:sz="0" w:space="0" w:color="auto"/>
        <w:left w:val="none" w:sz="0" w:space="0" w:color="auto"/>
        <w:bottom w:val="none" w:sz="0" w:space="0" w:color="auto"/>
        <w:right w:val="none" w:sz="0" w:space="0" w:color="auto"/>
      </w:divBdr>
    </w:div>
    <w:div w:id="36317004">
      <w:bodyDiv w:val="1"/>
      <w:marLeft w:val="0"/>
      <w:marRight w:val="0"/>
      <w:marTop w:val="0"/>
      <w:marBottom w:val="0"/>
      <w:divBdr>
        <w:top w:val="none" w:sz="0" w:space="0" w:color="auto"/>
        <w:left w:val="none" w:sz="0" w:space="0" w:color="auto"/>
        <w:bottom w:val="none" w:sz="0" w:space="0" w:color="auto"/>
        <w:right w:val="none" w:sz="0" w:space="0" w:color="auto"/>
      </w:divBdr>
    </w:div>
    <w:div w:id="182135745">
      <w:bodyDiv w:val="1"/>
      <w:marLeft w:val="0"/>
      <w:marRight w:val="0"/>
      <w:marTop w:val="0"/>
      <w:marBottom w:val="0"/>
      <w:divBdr>
        <w:top w:val="none" w:sz="0" w:space="0" w:color="auto"/>
        <w:left w:val="none" w:sz="0" w:space="0" w:color="auto"/>
        <w:bottom w:val="none" w:sz="0" w:space="0" w:color="auto"/>
        <w:right w:val="none" w:sz="0" w:space="0" w:color="auto"/>
      </w:divBdr>
    </w:div>
    <w:div w:id="203256350">
      <w:bodyDiv w:val="1"/>
      <w:marLeft w:val="0"/>
      <w:marRight w:val="0"/>
      <w:marTop w:val="0"/>
      <w:marBottom w:val="0"/>
      <w:divBdr>
        <w:top w:val="none" w:sz="0" w:space="0" w:color="auto"/>
        <w:left w:val="none" w:sz="0" w:space="0" w:color="auto"/>
        <w:bottom w:val="none" w:sz="0" w:space="0" w:color="auto"/>
        <w:right w:val="none" w:sz="0" w:space="0" w:color="auto"/>
      </w:divBdr>
    </w:div>
    <w:div w:id="305354879">
      <w:bodyDiv w:val="1"/>
      <w:marLeft w:val="0"/>
      <w:marRight w:val="0"/>
      <w:marTop w:val="0"/>
      <w:marBottom w:val="0"/>
      <w:divBdr>
        <w:top w:val="none" w:sz="0" w:space="0" w:color="auto"/>
        <w:left w:val="none" w:sz="0" w:space="0" w:color="auto"/>
        <w:bottom w:val="none" w:sz="0" w:space="0" w:color="auto"/>
        <w:right w:val="none" w:sz="0" w:space="0" w:color="auto"/>
      </w:divBdr>
    </w:div>
    <w:div w:id="338195103">
      <w:bodyDiv w:val="1"/>
      <w:marLeft w:val="0"/>
      <w:marRight w:val="0"/>
      <w:marTop w:val="0"/>
      <w:marBottom w:val="0"/>
      <w:divBdr>
        <w:top w:val="none" w:sz="0" w:space="0" w:color="auto"/>
        <w:left w:val="none" w:sz="0" w:space="0" w:color="auto"/>
        <w:bottom w:val="none" w:sz="0" w:space="0" w:color="auto"/>
        <w:right w:val="none" w:sz="0" w:space="0" w:color="auto"/>
      </w:divBdr>
      <w:divsChild>
        <w:div w:id="530730852">
          <w:marLeft w:val="0"/>
          <w:marRight w:val="0"/>
          <w:marTop w:val="0"/>
          <w:marBottom w:val="0"/>
          <w:divBdr>
            <w:top w:val="none" w:sz="0" w:space="0" w:color="auto"/>
            <w:left w:val="none" w:sz="0" w:space="0" w:color="auto"/>
            <w:bottom w:val="none" w:sz="0" w:space="0" w:color="auto"/>
            <w:right w:val="none" w:sz="0" w:space="0" w:color="auto"/>
          </w:divBdr>
        </w:div>
        <w:div w:id="1531452799">
          <w:marLeft w:val="0"/>
          <w:marRight w:val="0"/>
          <w:marTop w:val="0"/>
          <w:marBottom w:val="0"/>
          <w:divBdr>
            <w:top w:val="none" w:sz="0" w:space="0" w:color="auto"/>
            <w:left w:val="none" w:sz="0" w:space="0" w:color="auto"/>
            <w:bottom w:val="none" w:sz="0" w:space="0" w:color="auto"/>
            <w:right w:val="none" w:sz="0" w:space="0" w:color="auto"/>
          </w:divBdr>
        </w:div>
      </w:divsChild>
    </w:div>
    <w:div w:id="702287568">
      <w:bodyDiv w:val="1"/>
      <w:marLeft w:val="0"/>
      <w:marRight w:val="0"/>
      <w:marTop w:val="0"/>
      <w:marBottom w:val="0"/>
      <w:divBdr>
        <w:top w:val="none" w:sz="0" w:space="0" w:color="auto"/>
        <w:left w:val="none" w:sz="0" w:space="0" w:color="auto"/>
        <w:bottom w:val="none" w:sz="0" w:space="0" w:color="auto"/>
        <w:right w:val="none" w:sz="0" w:space="0" w:color="auto"/>
      </w:divBdr>
    </w:div>
    <w:div w:id="758597736">
      <w:bodyDiv w:val="1"/>
      <w:marLeft w:val="0"/>
      <w:marRight w:val="0"/>
      <w:marTop w:val="0"/>
      <w:marBottom w:val="0"/>
      <w:divBdr>
        <w:top w:val="none" w:sz="0" w:space="0" w:color="auto"/>
        <w:left w:val="none" w:sz="0" w:space="0" w:color="auto"/>
        <w:bottom w:val="none" w:sz="0" w:space="0" w:color="auto"/>
        <w:right w:val="none" w:sz="0" w:space="0" w:color="auto"/>
      </w:divBdr>
    </w:div>
    <w:div w:id="1073622861">
      <w:bodyDiv w:val="1"/>
      <w:marLeft w:val="0"/>
      <w:marRight w:val="0"/>
      <w:marTop w:val="0"/>
      <w:marBottom w:val="0"/>
      <w:divBdr>
        <w:top w:val="none" w:sz="0" w:space="0" w:color="auto"/>
        <w:left w:val="none" w:sz="0" w:space="0" w:color="auto"/>
        <w:bottom w:val="none" w:sz="0" w:space="0" w:color="auto"/>
        <w:right w:val="none" w:sz="0" w:space="0" w:color="auto"/>
      </w:divBdr>
    </w:div>
    <w:div w:id="1098403988">
      <w:bodyDiv w:val="1"/>
      <w:marLeft w:val="0"/>
      <w:marRight w:val="0"/>
      <w:marTop w:val="0"/>
      <w:marBottom w:val="0"/>
      <w:divBdr>
        <w:top w:val="none" w:sz="0" w:space="0" w:color="auto"/>
        <w:left w:val="none" w:sz="0" w:space="0" w:color="auto"/>
        <w:bottom w:val="none" w:sz="0" w:space="0" w:color="auto"/>
        <w:right w:val="none" w:sz="0" w:space="0" w:color="auto"/>
      </w:divBdr>
    </w:div>
    <w:div w:id="1193617616">
      <w:bodyDiv w:val="1"/>
      <w:marLeft w:val="0"/>
      <w:marRight w:val="0"/>
      <w:marTop w:val="0"/>
      <w:marBottom w:val="0"/>
      <w:divBdr>
        <w:top w:val="none" w:sz="0" w:space="0" w:color="auto"/>
        <w:left w:val="none" w:sz="0" w:space="0" w:color="auto"/>
        <w:bottom w:val="none" w:sz="0" w:space="0" w:color="auto"/>
        <w:right w:val="none" w:sz="0" w:space="0" w:color="auto"/>
      </w:divBdr>
    </w:div>
    <w:div w:id="1280794207">
      <w:bodyDiv w:val="1"/>
      <w:marLeft w:val="0"/>
      <w:marRight w:val="0"/>
      <w:marTop w:val="0"/>
      <w:marBottom w:val="0"/>
      <w:divBdr>
        <w:top w:val="none" w:sz="0" w:space="0" w:color="auto"/>
        <w:left w:val="none" w:sz="0" w:space="0" w:color="auto"/>
        <w:bottom w:val="none" w:sz="0" w:space="0" w:color="auto"/>
        <w:right w:val="none" w:sz="0" w:space="0" w:color="auto"/>
      </w:divBdr>
    </w:div>
    <w:div w:id="1345745262">
      <w:bodyDiv w:val="1"/>
      <w:marLeft w:val="0"/>
      <w:marRight w:val="0"/>
      <w:marTop w:val="0"/>
      <w:marBottom w:val="0"/>
      <w:divBdr>
        <w:top w:val="none" w:sz="0" w:space="0" w:color="auto"/>
        <w:left w:val="none" w:sz="0" w:space="0" w:color="auto"/>
        <w:bottom w:val="none" w:sz="0" w:space="0" w:color="auto"/>
        <w:right w:val="none" w:sz="0" w:space="0" w:color="auto"/>
      </w:divBdr>
    </w:div>
    <w:div w:id="1397625479">
      <w:bodyDiv w:val="1"/>
      <w:marLeft w:val="0"/>
      <w:marRight w:val="0"/>
      <w:marTop w:val="0"/>
      <w:marBottom w:val="0"/>
      <w:divBdr>
        <w:top w:val="none" w:sz="0" w:space="0" w:color="auto"/>
        <w:left w:val="none" w:sz="0" w:space="0" w:color="auto"/>
        <w:bottom w:val="none" w:sz="0" w:space="0" w:color="auto"/>
        <w:right w:val="none" w:sz="0" w:space="0" w:color="auto"/>
      </w:divBdr>
    </w:div>
    <w:div w:id="1506168003">
      <w:bodyDiv w:val="1"/>
      <w:marLeft w:val="0"/>
      <w:marRight w:val="0"/>
      <w:marTop w:val="0"/>
      <w:marBottom w:val="0"/>
      <w:divBdr>
        <w:top w:val="none" w:sz="0" w:space="0" w:color="auto"/>
        <w:left w:val="none" w:sz="0" w:space="0" w:color="auto"/>
        <w:bottom w:val="none" w:sz="0" w:space="0" w:color="auto"/>
        <w:right w:val="none" w:sz="0" w:space="0" w:color="auto"/>
      </w:divBdr>
    </w:div>
    <w:div w:id="1525709183">
      <w:bodyDiv w:val="1"/>
      <w:marLeft w:val="0"/>
      <w:marRight w:val="0"/>
      <w:marTop w:val="0"/>
      <w:marBottom w:val="0"/>
      <w:divBdr>
        <w:top w:val="none" w:sz="0" w:space="0" w:color="auto"/>
        <w:left w:val="none" w:sz="0" w:space="0" w:color="auto"/>
        <w:bottom w:val="none" w:sz="0" w:space="0" w:color="auto"/>
        <w:right w:val="none" w:sz="0" w:space="0" w:color="auto"/>
      </w:divBdr>
    </w:div>
    <w:div w:id="1570919426">
      <w:bodyDiv w:val="1"/>
      <w:marLeft w:val="0"/>
      <w:marRight w:val="0"/>
      <w:marTop w:val="0"/>
      <w:marBottom w:val="0"/>
      <w:divBdr>
        <w:top w:val="none" w:sz="0" w:space="0" w:color="auto"/>
        <w:left w:val="none" w:sz="0" w:space="0" w:color="auto"/>
        <w:bottom w:val="none" w:sz="0" w:space="0" w:color="auto"/>
        <w:right w:val="none" w:sz="0" w:space="0" w:color="auto"/>
      </w:divBdr>
    </w:div>
    <w:div w:id="1596672450">
      <w:bodyDiv w:val="1"/>
      <w:marLeft w:val="0"/>
      <w:marRight w:val="0"/>
      <w:marTop w:val="0"/>
      <w:marBottom w:val="0"/>
      <w:divBdr>
        <w:top w:val="none" w:sz="0" w:space="0" w:color="auto"/>
        <w:left w:val="none" w:sz="0" w:space="0" w:color="auto"/>
        <w:bottom w:val="none" w:sz="0" w:space="0" w:color="auto"/>
        <w:right w:val="none" w:sz="0" w:space="0" w:color="auto"/>
      </w:divBdr>
    </w:div>
    <w:div w:id="198111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EFEFE"/>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6BC442-942A-49F7-9E13-A2ADC060A0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2771</TotalTime>
  <Pages>1</Pages>
  <Words>875</Words>
  <Characters>4992</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
  <LinksUpToDate>false</LinksUpToDate>
  <CharactersWithSpaces>5856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subject/>
  <dc:creator>Администратор</dc:creator>
  <cp:keywords/>
  <cp:lastModifiedBy>RePack by Diakov</cp:lastModifiedBy>
  <cp:revision>311</cp:revision>
  <cp:lastPrinted>2025-11-24T10:43:00Z</cp:lastPrinted>
  <dcterms:created xsi:type="dcterms:W3CDTF">2023-07-15T11:46:00Z</dcterms:created>
  <dcterms:modified xsi:type="dcterms:W3CDTF">2025-11-26T07:55:00Z</dcterms:modified>
</cp:coreProperties>
</file>